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ABC7" w14:textId="77777777" w:rsidR="00B24DEA" w:rsidRPr="00B24DEA" w:rsidRDefault="00B24DEA" w:rsidP="00B24DEA">
      <w:pPr>
        <w:ind w:left="71" w:right="90"/>
        <w:jc w:val="center"/>
        <w:rPr>
          <w:rFonts w:eastAsia="Aptos"/>
          <w:b/>
          <w:bCs/>
          <w:kern w:val="2"/>
          <w:sz w:val="36"/>
          <w:szCs w:val="36"/>
          <w14:ligatures w14:val="standardContextual"/>
        </w:rPr>
      </w:pPr>
      <w:r w:rsidRPr="00B24DEA">
        <w:rPr>
          <w:rFonts w:eastAsia="Aptos"/>
          <w:b/>
          <w:bCs/>
          <w:kern w:val="2"/>
          <w:sz w:val="36"/>
          <w:szCs w:val="36"/>
          <w:rtl/>
          <w14:ligatures w14:val="standardContextual"/>
        </w:rPr>
        <w:t>دور الشبكات العصبية العميقة في تحسين تحليل النصوص العربية</w:t>
      </w:r>
    </w:p>
    <w:p w14:paraId="1B69DED7" w14:textId="77777777" w:rsidR="00B24DEA" w:rsidRPr="00B24DEA" w:rsidRDefault="00B24DEA" w:rsidP="00B24DEA">
      <w:pPr>
        <w:ind w:left="71" w:right="90"/>
        <w:jc w:val="center"/>
        <w:rPr>
          <w:rFonts w:ascii="Times New Roman" w:eastAsia="Aptos" w:hAnsi="Times New Roman" w:cs="Times New Roman"/>
          <w:b/>
          <w:bCs/>
          <w:kern w:val="2"/>
          <w14:ligatures w14:val="standardContextual"/>
        </w:rPr>
      </w:pPr>
      <w:r w:rsidRPr="00B24DEA">
        <w:rPr>
          <w:rFonts w:ascii="Times New Roman" w:eastAsia="Aptos" w:hAnsi="Times New Roman" w:cs="Times New Roman"/>
          <w:b/>
          <w:bCs/>
          <w:kern w:val="2"/>
          <w14:ligatures w14:val="standardContextual"/>
        </w:rPr>
        <w:t>The Role of Deep Neural Networks in Improving Arabic Text Analysis</w:t>
      </w:r>
    </w:p>
    <w:p w14:paraId="4796A729" w14:textId="77777777" w:rsidR="00B24DEA" w:rsidRPr="00B24DEA" w:rsidRDefault="00B24DEA" w:rsidP="00B24DEA">
      <w:pPr>
        <w:bidi w:val="0"/>
        <w:ind w:left="71" w:right="90"/>
        <w:jc w:val="left"/>
        <w:rPr>
          <w:rFonts w:ascii="Times New Roman" w:eastAsia="Aptos" w:hAnsi="Times New Roman" w:cs="Times New Roman"/>
          <w:kern w:val="2"/>
          <w14:ligatures w14:val="standardContextual"/>
        </w:rPr>
      </w:pPr>
    </w:p>
    <w:p w14:paraId="7997AD8D" w14:textId="77777777" w:rsidR="00B24DEA" w:rsidRPr="00B24DEA" w:rsidRDefault="00B24DEA" w:rsidP="00B24DEA">
      <w:pPr>
        <w:bidi w:val="0"/>
        <w:ind w:left="71" w:right="90"/>
        <w:contextualSpacing/>
        <w:jc w:val="left"/>
        <w:rPr>
          <w:rFonts w:ascii="Times New Roman" w:eastAsia="Aptos" w:hAnsi="Times New Roman" w:cs="Times New Roman"/>
          <w:b/>
          <w:bCs/>
          <w:kern w:val="2"/>
          <w:sz w:val="24"/>
          <w:szCs w:val="24"/>
          <w14:ligatures w14:val="standardContextual"/>
        </w:rPr>
      </w:pPr>
      <w:r w:rsidRPr="00B24DEA">
        <w:rPr>
          <w:rFonts w:ascii="Times New Roman" w:eastAsia="Aptos" w:hAnsi="Times New Roman" w:cs="Times New Roman"/>
          <w:b/>
          <w:bCs/>
          <w:kern w:val="2"/>
          <w:sz w:val="24"/>
          <w:szCs w:val="24"/>
          <w14:ligatures w14:val="standardContextual"/>
        </w:rPr>
        <w:t>Dr Muhammad Khurram Shahzad</w:t>
      </w:r>
    </w:p>
    <w:p w14:paraId="4AE9FC5F" w14:textId="77777777" w:rsidR="00B24DEA" w:rsidRPr="00B24DEA" w:rsidRDefault="00B24DEA" w:rsidP="00B24DEA">
      <w:pPr>
        <w:bidi w:val="0"/>
        <w:ind w:left="71" w:right="90"/>
        <w:jc w:val="left"/>
        <w:rPr>
          <w:rFonts w:ascii="Times New Roman" w:eastAsia="Aptos" w:hAnsi="Times New Roman" w:cs="Times New Roman"/>
          <w:i/>
          <w:iCs/>
          <w:kern w:val="2"/>
          <w:sz w:val="24"/>
          <w:szCs w:val="24"/>
          <w14:ligatures w14:val="standardContextual"/>
        </w:rPr>
      </w:pPr>
      <w:r w:rsidRPr="00B24DEA">
        <w:rPr>
          <w:rFonts w:ascii="Times New Roman" w:eastAsia="Aptos" w:hAnsi="Times New Roman" w:cs="Times New Roman"/>
          <w:i/>
          <w:iCs/>
          <w:kern w:val="2"/>
          <w:sz w:val="24"/>
          <w:szCs w:val="24"/>
          <w14:ligatures w14:val="standardContextual"/>
        </w:rPr>
        <w:t>Lecturer, Allama Iqbal Open University, Islamabad</w:t>
      </w:r>
    </w:p>
    <w:p w14:paraId="0D83B5FC" w14:textId="77777777" w:rsidR="00B24DEA" w:rsidRPr="00B24DEA" w:rsidRDefault="00B24DEA" w:rsidP="00B24DEA">
      <w:pPr>
        <w:bidi w:val="0"/>
        <w:ind w:left="71" w:right="90"/>
        <w:jc w:val="left"/>
        <w:rPr>
          <w:rFonts w:ascii="Times New Roman" w:eastAsia="Aptos" w:hAnsi="Times New Roman" w:cs="Times New Roman"/>
          <w:i/>
          <w:iCs/>
          <w:kern w:val="2"/>
          <w:sz w:val="24"/>
          <w:szCs w:val="24"/>
          <w14:ligatures w14:val="standardContextual"/>
        </w:rPr>
      </w:pPr>
      <w:r w:rsidRPr="00B24DEA">
        <w:rPr>
          <w:rFonts w:ascii="Times New Roman" w:eastAsia="Aptos" w:hAnsi="Times New Roman" w:cs="Times New Roman"/>
          <w:i/>
          <w:iCs/>
          <w:kern w:val="2"/>
          <w:sz w:val="24"/>
          <w:szCs w:val="24"/>
          <w14:ligatures w14:val="standardContextual"/>
        </w:rPr>
        <w:t>Email: muhammad.khurram@aiou.edu.pk</w:t>
      </w:r>
    </w:p>
    <w:p w14:paraId="10E9467D" w14:textId="77777777" w:rsidR="00B24DEA" w:rsidRPr="00B24DEA" w:rsidRDefault="00B24DEA" w:rsidP="00B24DEA">
      <w:pPr>
        <w:bidi w:val="0"/>
        <w:ind w:left="71" w:right="90"/>
        <w:rPr>
          <w:rFonts w:ascii="Times New Roman" w:eastAsia="Aptos" w:hAnsi="Times New Roman" w:cs="Times New Roman"/>
          <w:b/>
          <w:bCs/>
          <w:kern w:val="2"/>
          <w:sz w:val="24"/>
          <w:szCs w:val="24"/>
          <w14:ligatures w14:val="standardContextual"/>
        </w:rPr>
      </w:pPr>
    </w:p>
    <w:p w14:paraId="6041D6E4" w14:textId="77777777" w:rsidR="00B24DEA" w:rsidRPr="00B24DEA" w:rsidRDefault="00B24DEA" w:rsidP="00B24DEA">
      <w:pPr>
        <w:bidi w:val="0"/>
        <w:ind w:left="71" w:right="90"/>
        <w:rPr>
          <w:rFonts w:ascii="Times New Roman" w:eastAsia="Aptos" w:hAnsi="Times New Roman" w:cs="Times New Roman"/>
          <w:kern w:val="2"/>
          <w:sz w:val="24"/>
          <w:szCs w:val="24"/>
          <w14:ligatures w14:val="standardContextual"/>
        </w:rPr>
      </w:pPr>
      <w:r w:rsidRPr="00B24DEA">
        <w:rPr>
          <w:rFonts w:ascii="Times New Roman" w:eastAsia="Aptos" w:hAnsi="Times New Roman" w:cs="Times New Roman"/>
          <w:b/>
          <w:bCs/>
          <w:kern w:val="2"/>
          <w:sz w:val="24"/>
          <w:szCs w:val="24"/>
          <w14:ligatures w14:val="standardContextual"/>
        </w:rPr>
        <w:t>Abstract</w:t>
      </w:r>
    </w:p>
    <w:p w14:paraId="58DDCC7B" w14:textId="77777777" w:rsidR="00B24DEA" w:rsidRPr="00B24DEA" w:rsidRDefault="00B24DEA" w:rsidP="00B24DEA">
      <w:pPr>
        <w:bidi w:val="0"/>
        <w:ind w:left="71" w:right="90"/>
        <w:rPr>
          <w:rFonts w:ascii="Times New Roman" w:eastAsia="Aptos" w:hAnsi="Times New Roman" w:cs="Times New Roman"/>
          <w:kern w:val="2"/>
          <w:sz w:val="24"/>
          <w:szCs w:val="24"/>
          <w14:ligatures w14:val="standardContextual"/>
        </w:rPr>
      </w:pPr>
      <w:r w:rsidRPr="00B24DEA">
        <w:rPr>
          <w:rFonts w:ascii="Times New Roman" w:eastAsia="Aptos" w:hAnsi="Times New Roman" w:cs="Times New Roman"/>
          <w:kern w:val="2"/>
          <w:sz w:val="24"/>
          <w:szCs w:val="24"/>
          <w14:ligatures w14:val="standardContextual"/>
        </w:rPr>
        <w:t>Deep neural networks have proven to be highly effective in improving Arabic text analysis through various applications such as sentiment analysis, machine translation, and text generation. These models, particularly LSTM, GRU, and Transformer-based architectures, offer advanced capabilities in processing Arabic texts by understanding complex syntactic and semantic structures. However, challenges remain, including the need for large linguistic resources, high computational costs, and the difficulty of handling the diverse Arabic dialects. The article explores the role of deep neural networks in overcoming these challenges and enhancing text analysis in Arabic. Case studies show improvements in machine translation and sentiment analysis, indicating a significant increase in performance accuracy compared to traditional methods. Recommendations for addressing these challenges include creating open-source linguistic resources, improving model efficiency for less costly devices, and developing dialect-specific models. Future research efforts are essential to enhance model performance and make Arabic text analysis more robust and accessible.</w:t>
      </w:r>
    </w:p>
    <w:p w14:paraId="4FFA7ADA" w14:textId="77777777" w:rsidR="00B24DEA" w:rsidRPr="00B24DEA" w:rsidRDefault="00B24DEA" w:rsidP="00B24DEA">
      <w:pPr>
        <w:bidi w:val="0"/>
        <w:ind w:left="71" w:right="90"/>
        <w:rPr>
          <w:rFonts w:ascii="Times New Roman" w:eastAsia="Aptos" w:hAnsi="Times New Roman" w:cs="Times New Roman"/>
          <w:kern w:val="2"/>
          <w:sz w:val="24"/>
          <w:szCs w:val="24"/>
          <w14:ligatures w14:val="standardContextual"/>
        </w:rPr>
      </w:pPr>
      <w:r w:rsidRPr="00B24DEA">
        <w:rPr>
          <w:rFonts w:ascii="Times New Roman" w:eastAsia="Aptos" w:hAnsi="Times New Roman" w:cs="Times New Roman"/>
          <w:b/>
          <w:bCs/>
          <w:kern w:val="2"/>
          <w:sz w:val="24"/>
          <w:szCs w:val="24"/>
          <w14:ligatures w14:val="standardContextual"/>
        </w:rPr>
        <w:t>Keywords:</w:t>
      </w:r>
      <w:r w:rsidRPr="00B24DEA">
        <w:rPr>
          <w:rFonts w:ascii="Times New Roman" w:eastAsia="Aptos" w:hAnsi="Times New Roman" w:cs="Times New Roman"/>
          <w:kern w:val="2"/>
          <w:sz w:val="24"/>
          <w:szCs w:val="24"/>
          <w14:ligatures w14:val="standardContextual"/>
        </w:rPr>
        <w:t xml:space="preserve"> Deep Neural Networks, Arabic Text Analysis, Sentiment Analysis, Machine Translation, Text Generation, BERT Arabic, Dialect-specific Models</w:t>
      </w:r>
    </w:p>
    <w:p w14:paraId="5747D3D0" w14:textId="77777777" w:rsidR="00B24DEA" w:rsidRPr="00B24DEA" w:rsidRDefault="00B24DEA" w:rsidP="00B24DEA">
      <w:pPr>
        <w:bidi w:val="0"/>
        <w:ind w:left="71" w:right="90"/>
        <w:rPr>
          <w:rFonts w:ascii="Times New Roman" w:eastAsia="Aptos" w:hAnsi="Times New Roman" w:cs="Times New Roman"/>
          <w:kern w:val="2"/>
          <w:sz w:val="24"/>
          <w:szCs w:val="24"/>
          <w14:ligatures w14:val="standardContextual"/>
        </w:rPr>
      </w:pPr>
    </w:p>
    <w:p w14:paraId="7995AB80" w14:textId="77777777" w:rsidR="00B24DEA" w:rsidRPr="00B24DEA" w:rsidRDefault="00B24DEA" w:rsidP="00B24DEA">
      <w:pPr>
        <w:ind w:left="71" w:right="90"/>
        <w:rPr>
          <w:rFonts w:eastAsia="Aptos"/>
          <w:kern w:val="2"/>
          <w:sz w:val="32"/>
          <w:szCs w:val="32"/>
          <w:rtl/>
          <w14:ligatures w14:val="standardContextual"/>
        </w:rPr>
      </w:pPr>
      <w:r w:rsidRPr="00B24DEA">
        <w:rPr>
          <w:rFonts w:eastAsia="Aptos"/>
          <w:b/>
          <w:bCs/>
          <w:kern w:val="2"/>
          <w:sz w:val="32"/>
          <w:szCs w:val="32"/>
          <w:rtl/>
          <w14:ligatures w14:val="standardContextual"/>
        </w:rPr>
        <w:t xml:space="preserve">الملخص: </w:t>
      </w:r>
    </w:p>
    <w:p w14:paraId="7DE13EA3"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يهدف هذا البحث إلى دراسة دور الشبكات العصبية العميقة</w:t>
      </w:r>
      <w:r w:rsidRPr="00B24DEA">
        <w:rPr>
          <w:rFonts w:eastAsia="Aptos"/>
          <w:kern w:val="2"/>
          <w14:ligatures w14:val="standardContextual"/>
        </w:rPr>
        <w:t xml:space="preserve"> (</w:t>
      </w:r>
      <w:r w:rsidRPr="00B24DEA">
        <w:rPr>
          <w:rFonts w:asciiTheme="majorBidi" w:eastAsia="Aptos" w:hAnsiTheme="majorBidi" w:cstheme="majorBidi"/>
          <w:kern w:val="2"/>
          <w:sz w:val="22"/>
          <w:szCs w:val="22"/>
          <w14:ligatures w14:val="standardContextual"/>
        </w:rPr>
        <w:t>Deep Neural Networks</w:t>
      </w:r>
      <w:r w:rsidRPr="00B24DEA">
        <w:rPr>
          <w:rFonts w:eastAsia="Aptos"/>
          <w:kern w:val="2"/>
          <w14:ligatures w14:val="standardContextual"/>
        </w:rPr>
        <w:t xml:space="preserve">) </w:t>
      </w:r>
      <w:r w:rsidRPr="00B24DEA">
        <w:rPr>
          <w:rFonts w:eastAsia="Aptos"/>
          <w:kern w:val="2"/>
          <w:rtl/>
          <w14:ligatures w14:val="standardContextual"/>
        </w:rPr>
        <w:t>في تحسين معالجة النصوص العربية الطبيعية</w:t>
      </w:r>
      <w:r w:rsidRPr="00B24DEA">
        <w:rPr>
          <w:rFonts w:eastAsia="Aptos"/>
          <w:kern w:val="2"/>
          <w14:ligatures w14:val="standardContextual"/>
        </w:rPr>
        <w:t xml:space="preserve"> </w:t>
      </w:r>
      <w:r w:rsidRPr="00B24DEA">
        <w:rPr>
          <w:rFonts w:eastAsia="Aptos"/>
          <w:kern w:val="2"/>
          <w:sz w:val="24"/>
          <w:szCs w:val="24"/>
          <w14:ligatures w14:val="standardContextual"/>
        </w:rPr>
        <w:t>(NLP</w:t>
      </w:r>
      <w:r w:rsidRPr="00B24DEA">
        <w:rPr>
          <w:rFonts w:eastAsia="Aptos"/>
          <w:kern w:val="2"/>
          <w14:ligatures w14:val="standardContextual"/>
        </w:rPr>
        <w:t xml:space="preserve">). </w:t>
      </w:r>
      <w:r w:rsidRPr="00B24DEA">
        <w:rPr>
          <w:rFonts w:eastAsia="Aptos"/>
          <w:kern w:val="2"/>
          <w:rtl/>
          <w14:ligatures w14:val="standardContextual"/>
        </w:rPr>
        <w:t>تتناول الدراسة التحديات الفريدة التي تواجه النصوص العربية، مثل تعدد اللهجات، التركيب النحوي المعقد، وقلة الموارد اللغوية المتاحة. كما تستعرض كيفية استخدام نماذج الشبكات العصبية العميقة مثل</w:t>
      </w:r>
      <w:r w:rsidRPr="00B24DEA">
        <w:rPr>
          <w:rFonts w:eastAsia="Aptos"/>
          <w:kern w:val="2"/>
          <w14:ligatures w14:val="standardContextual"/>
        </w:rPr>
        <w:t xml:space="preserve"> </w:t>
      </w:r>
      <w:r w:rsidRPr="00B24DEA">
        <w:rPr>
          <w:rFonts w:asciiTheme="majorBidi" w:eastAsia="Aptos" w:hAnsiTheme="majorBidi" w:cstheme="majorBidi"/>
          <w:kern w:val="2"/>
          <w:sz w:val="22"/>
          <w:szCs w:val="22"/>
          <w14:ligatures w14:val="standardContextual"/>
        </w:rPr>
        <w:t xml:space="preserve">LSTM (Long Short-Term Memory) </w:t>
      </w:r>
      <w:r w:rsidRPr="00B24DEA">
        <w:rPr>
          <w:rFonts w:eastAsia="Aptos"/>
          <w:kern w:val="2"/>
          <w:rtl/>
          <w14:ligatures w14:val="standardContextual"/>
        </w:rPr>
        <w:t>و</w:t>
      </w:r>
      <w:r w:rsidRPr="00B24DEA">
        <w:rPr>
          <w:rFonts w:asciiTheme="majorBidi" w:eastAsia="Aptos" w:hAnsiTheme="majorBidi" w:cstheme="majorBidi"/>
          <w:kern w:val="2"/>
          <w:sz w:val="22"/>
          <w:szCs w:val="22"/>
          <w14:ligatures w14:val="standardContextual"/>
        </w:rPr>
        <w:t>BERT</w:t>
      </w:r>
      <w:r w:rsidRPr="00B24DEA">
        <w:rPr>
          <w:rFonts w:eastAsia="Aptos"/>
          <w:kern w:val="2"/>
          <w14:ligatures w14:val="standardContextual"/>
        </w:rPr>
        <w:t xml:space="preserve"> </w:t>
      </w:r>
      <w:r w:rsidRPr="00B24DEA">
        <w:rPr>
          <w:rFonts w:eastAsia="Aptos"/>
          <w:kern w:val="2"/>
          <w:rtl/>
          <w14:ligatures w14:val="standardContextual"/>
        </w:rPr>
        <w:t xml:space="preserve">لتحقيق نتائج متقدمة في تطبيقات متنوعة مثل التحليل النحوي للنصوص العربية، واستخراج </w:t>
      </w:r>
      <w:r w:rsidRPr="00B24DEA">
        <w:rPr>
          <w:rFonts w:eastAsia="Aptos"/>
          <w:kern w:val="2"/>
          <w:rtl/>
          <w14:ligatures w14:val="standardContextual"/>
        </w:rPr>
        <w:lastRenderedPageBreak/>
        <w:t>الكيانات المسماة، وتحليل المشاعر. يوضح البحث كيف ساهمت هذه الشبكات في التغلب على القيود المتعلقة بالبيانات النصية العربية والتعامل مع التعددية اللهجية، مما سمح بتحقيق تقدم كبير في الترجمة الآلية وتوليد النصوص. وفي الختام، يتناول البحث التحديات المستمرة مثل الحاجة إلى مزيد من البيانات والتكلفة الحاسوبية العالية، موصيًا بتحسين النماذج وتطوير حلول تكنولوجيا منخفضة التكلفة لتحسين أداء النماذج في التعامل مع النصوص العربية</w:t>
      </w:r>
      <w:r w:rsidRPr="00B24DEA">
        <w:rPr>
          <w:rFonts w:eastAsia="Aptos"/>
          <w:kern w:val="2"/>
          <w14:ligatures w14:val="standardContextual"/>
        </w:rPr>
        <w:t>.</w:t>
      </w:r>
    </w:p>
    <w:p w14:paraId="452CFE35" w14:textId="77777777" w:rsidR="00B24DEA" w:rsidRPr="00B24DEA" w:rsidRDefault="00B24DEA" w:rsidP="00B24DEA">
      <w:pPr>
        <w:ind w:left="71" w:right="90"/>
        <w:rPr>
          <w:rFonts w:eastAsia="Aptos"/>
          <w:kern w:val="2"/>
          <w:sz w:val="32"/>
          <w:szCs w:val="32"/>
          <w14:ligatures w14:val="standardContextual"/>
        </w:rPr>
      </w:pPr>
      <w:r w:rsidRPr="00B24DEA">
        <w:rPr>
          <w:rFonts w:eastAsia="Aptos"/>
          <w:b/>
          <w:bCs/>
          <w:kern w:val="2"/>
          <w:sz w:val="32"/>
          <w:szCs w:val="32"/>
          <w:rtl/>
          <w14:ligatures w14:val="standardContextual"/>
        </w:rPr>
        <w:t>المقدمة:</w:t>
      </w:r>
    </w:p>
    <w:p w14:paraId="6A210EFE"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شهدت معالجة اللغات الطبيعية تطورًا كبيرًا مع ظهور تقنيات الذكاء الاصطناعي، وخاصة الشبكات العصبية العميقة التي أدت إلى تحسين كبير في تحليل النصوص وفهمها. تمثل اللغة العربية تحديات فريدة نظرًا لتعقيد بنيتها المورفولوجية وتعدد لهجاتها، مما يجعلها ميدانًا غنيًا للدراسة والابتكار في مجال تقنيات التعلم العميق. يهدف هذا البحث إلى تسليط الضوء على دور الشبكات العصبية العميقة في تحسين أداء تحليل النصوص العربية، من خلال استعراض التطبيقات البارزة مثل تحليل المشاعر، الترجمة الآلية، والتعرف على الكيانات المسماة، مع مناقشة التحديات والفرص التي تقدمها هذه النماذج لتحسين مستقبل معالجة النصوص العربية</w:t>
      </w:r>
      <w:r w:rsidRPr="00B24DEA">
        <w:rPr>
          <w:rFonts w:eastAsia="Aptos"/>
          <w:kern w:val="2"/>
          <w14:ligatures w14:val="standardContextual"/>
        </w:rPr>
        <w:t>.</w:t>
      </w:r>
    </w:p>
    <w:p w14:paraId="11491B04" w14:textId="77777777" w:rsidR="00B24DEA" w:rsidRPr="00B24DEA" w:rsidRDefault="00B24DEA" w:rsidP="00B24DEA">
      <w:pPr>
        <w:ind w:left="71" w:right="90"/>
        <w:rPr>
          <w:rFonts w:eastAsia="Aptos"/>
          <w:b/>
          <w:bCs/>
          <w:kern w:val="2"/>
          <w:sz w:val="32"/>
          <w:szCs w:val="32"/>
          <w:rtl/>
          <w14:ligatures w14:val="standardContextual"/>
        </w:rPr>
      </w:pPr>
      <w:r w:rsidRPr="00B24DEA">
        <w:rPr>
          <w:rFonts w:eastAsia="Aptos"/>
          <w:b/>
          <w:bCs/>
          <w:kern w:val="2"/>
          <w:sz w:val="32"/>
          <w:szCs w:val="32"/>
          <w:rtl/>
          <w14:ligatures w14:val="standardContextual"/>
        </w:rPr>
        <w:t>أهمية البحث:</w:t>
      </w:r>
    </w:p>
    <w:p w14:paraId="3C9E1BC8"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تتمثل أهمية البحث في سد الفجوة بين التطور التقني السريع في معالجة اللغات الطبيعية ومتطلبات اللغة العربية. كما يهدف إلى تحسين أداء التطبيقات التي تعتمد على فهم النصوص العربية</w:t>
      </w:r>
      <w:r w:rsidRPr="00B24DEA">
        <w:rPr>
          <w:rFonts w:eastAsia="Aptos"/>
          <w:kern w:val="2"/>
          <w14:ligatures w14:val="standardContextual"/>
        </w:rPr>
        <w:t>.</w:t>
      </w:r>
    </w:p>
    <w:p w14:paraId="189C8B65" w14:textId="77777777" w:rsidR="00B24DEA" w:rsidRPr="00B24DEA" w:rsidRDefault="00B24DEA" w:rsidP="00B24DEA">
      <w:pPr>
        <w:ind w:left="71" w:right="90"/>
        <w:rPr>
          <w:rFonts w:eastAsia="Aptos"/>
          <w:kern w:val="2"/>
          <w:sz w:val="32"/>
          <w:szCs w:val="32"/>
          <w14:ligatures w14:val="standardContextual"/>
        </w:rPr>
      </w:pPr>
      <w:r w:rsidRPr="00B24DEA">
        <w:rPr>
          <w:rFonts w:eastAsia="Aptos"/>
          <w:b/>
          <w:bCs/>
          <w:kern w:val="2"/>
          <w:sz w:val="32"/>
          <w:szCs w:val="32"/>
          <w:rtl/>
          <w14:ligatures w14:val="standardContextual"/>
        </w:rPr>
        <w:t>التحديات في تحليل النصوص العربية:</w:t>
      </w:r>
    </w:p>
    <w:p w14:paraId="489C5CF6"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تمثل اللغة العربية مجموعة من التحديات الفريدة التي تواجه تقنيات معالجة النصوص الطبيعية، مما يتطلب حلولًا متخصصة للتغلب عليها. أولًا، الغنى المورفولوجي للغة يشكل عقبة رئيسية؛ فاللغة العربية تعتمد على نظام الجذور والتصريفات الذي ينتج عنه عدد كبير من الأشكال المحتملة للكلمة الواحدة، مما يزيد من تعقيد عملية التحليل اللغوي</w:t>
      </w:r>
      <w:r w:rsidRPr="00B24DEA">
        <w:rPr>
          <w:rFonts w:eastAsia="Aptos"/>
          <w:kern w:val="2"/>
          <w14:ligatures w14:val="standardContextual"/>
        </w:rPr>
        <w:t>.</w:t>
      </w:r>
    </w:p>
    <w:p w14:paraId="31A716D8"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ثانيًا، تعدد اللهجات في العالم العربي يمثل تحديًا كبيرًا. فإلى جانب الفصحى، تتواجد عشرات اللهجات المحلية المتنوعة التي تختلف في المفردات، القواعد، وحتى النطق، مما يجعل إنشاء نماذج شاملة وفعالة أمرًا صعبًا</w:t>
      </w:r>
      <w:r w:rsidRPr="00B24DEA">
        <w:rPr>
          <w:rFonts w:eastAsia="Aptos"/>
          <w:kern w:val="2"/>
          <w14:ligatures w14:val="standardContextual"/>
        </w:rPr>
        <w:t>.</w:t>
      </w:r>
    </w:p>
    <w:p w14:paraId="72242F43"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lastRenderedPageBreak/>
        <w:t>ثالثًا، تعاني اللغة العربية من قلة الموارد اللغوية الرقمية مثل البيانات المُعَلَّمة والقواميس الشاملة مقارنة باللغات العالمية الأخرى كالإنجليزية. يؤدي هذا النقص إلى محدودية في تدريب النماذج العصبية بشكل فعال ودقيق</w:t>
      </w:r>
      <w:r w:rsidRPr="00B24DEA">
        <w:rPr>
          <w:rFonts w:eastAsia="Aptos"/>
          <w:kern w:val="2"/>
          <w14:ligatures w14:val="standardContextual"/>
        </w:rPr>
        <w:t>.</w:t>
      </w:r>
    </w:p>
    <w:p w14:paraId="71361286" w14:textId="77777777" w:rsidR="00B24DEA" w:rsidRPr="00B24DEA" w:rsidRDefault="00B24DEA" w:rsidP="00B24DEA">
      <w:pPr>
        <w:ind w:left="71" w:right="90" w:firstLine="649"/>
        <w:rPr>
          <w:rFonts w:eastAsia="Aptos"/>
          <w:spacing w:val="-6"/>
          <w:kern w:val="2"/>
          <w14:ligatures w14:val="standardContextual"/>
        </w:rPr>
      </w:pPr>
      <w:r w:rsidRPr="00B24DEA">
        <w:rPr>
          <w:rFonts w:eastAsia="Aptos"/>
          <w:spacing w:val="-6"/>
          <w:kern w:val="2"/>
          <w:rtl/>
          <w14:ligatures w14:val="standardContextual"/>
        </w:rPr>
        <w:t>رابعًا، التشابك النحوي بسبب استخدام الأساليب البلاغية والتراكيب المعقدة في النصوص يجعل معالجة النصوص العربية أكثر صعوبة، خاصة في مجالات مثل التحليل النحوي والتعرف على المعاني</w:t>
      </w:r>
      <w:r w:rsidRPr="00B24DEA">
        <w:rPr>
          <w:rFonts w:eastAsia="Aptos"/>
          <w:spacing w:val="-6"/>
          <w:kern w:val="2"/>
          <w14:ligatures w14:val="standardContextual"/>
        </w:rPr>
        <w:t>.</w:t>
      </w:r>
    </w:p>
    <w:p w14:paraId="4271A22E" w14:textId="77777777" w:rsidR="00B24DEA" w:rsidRPr="00B24DEA" w:rsidRDefault="00B24DEA" w:rsidP="00B24DEA">
      <w:pPr>
        <w:ind w:left="71" w:right="90" w:firstLine="649"/>
        <w:rPr>
          <w:rFonts w:eastAsia="Aptos"/>
          <w:kern w:val="2"/>
          <w:rtl/>
          <w14:ligatures w14:val="standardContextual"/>
        </w:rPr>
      </w:pPr>
      <w:r w:rsidRPr="00B24DEA">
        <w:rPr>
          <w:rFonts w:eastAsia="Aptos"/>
          <w:kern w:val="2"/>
          <w:rtl/>
          <w14:ligatures w14:val="standardContextual"/>
        </w:rPr>
        <w:t>أخيرًا، تشكل التنوع الثقافي والسياق تحديًا إضافيًا؛ حيث تعتمد دلالات الكلمات في اللغة العربية بشكل كبير على السياق الثقافي، مما يتطلب نماذج قادرة على الفهم العميق لهذا التنوع</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rtl/>
          <w14:ligatures w14:val="standardContextual"/>
        </w:rPr>
        <w:endnoteReference w:id="2"/>
      </w:r>
    </w:p>
    <w:p w14:paraId="1C679029" w14:textId="77777777" w:rsidR="00B24DEA" w:rsidRPr="00B24DEA" w:rsidRDefault="00B24DEA" w:rsidP="00B24DEA">
      <w:pPr>
        <w:ind w:left="71" w:right="90"/>
        <w:rPr>
          <w:rFonts w:eastAsia="Aptos"/>
          <w:kern w:val="2"/>
          <w:sz w:val="32"/>
          <w:szCs w:val="32"/>
          <w14:ligatures w14:val="standardContextual"/>
        </w:rPr>
      </w:pPr>
      <w:r w:rsidRPr="00B24DEA">
        <w:rPr>
          <w:rFonts w:eastAsia="Aptos"/>
          <w:b/>
          <w:bCs/>
          <w:kern w:val="2"/>
          <w:sz w:val="32"/>
          <w:szCs w:val="32"/>
          <w:rtl/>
          <w14:ligatures w14:val="standardContextual"/>
        </w:rPr>
        <w:t>الشبكات العصبية العميقة: مقدمة عامة</w:t>
      </w:r>
    </w:p>
    <w:p w14:paraId="4C123961"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الشبكات العصبية العميقة هي أحد أبرز التطورات في مجال الذكاء الاصطناعي والتعلم الآلي، حيث تعتمد على نماذج حوسبية مستوحاة من طريقة عمل الدماغ البشري. تتكون هذه الشبكات من مجموعة من الطبقات المترابطة، حيث تقوم كل طبقة بمعالجة البيانات وتمرير النتائج إلى الطبقة التالية، مما يسمح لها بفهم أنماط البيانات المعقدة واكتشاف العلاقات الخفية بينها</w:t>
      </w:r>
      <w:r w:rsidRPr="00B24DEA">
        <w:rPr>
          <w:rFonts w:eastAsia="Aptos"/>
          <w:kern w:val="2"/>
          <w14:ligatures w14:val="standardContextual"/>
        </w:rPr>
        <w:t>.</w:t>
      </w:r>
    </w:p>
    <w:p w14:paraId="723018D3"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تستخدم الشبكات العصبية العميقة في مختلف التطبيقات، من التعرف على الصور إلى معالجة اللغات الطبيعية. من بين أبرز نماذجها</w:t>
      </w:r>
      <w:r w:rsidRPr="00B24DEA">
        <w:rPr>
          <w:rFonts w:eastAsia="Aptos"/>
          <w:kern w:val="2"/>
          <w14:ligatures w14:val="standardContextual"/>
        </w:rPr>
        <w:t xml:space="preserve">: </w:t>
      </w:r>
      <w:r w:rsidRPr="00B24DEA">
        <w:rPr>
          <w:rFonts w:eastAsia="Aptos"/>
          <w:kern w:val="2"/>
          <w:rtl/>
          <w14:ligatures w14:val="standardContextual"/>
        </w:rPr>
        <w:t>شبكات</w:t>
      </w:r>
      <w:r w:rsidRPr="00B24DEA">
        <w:rPr>
          <w:rFonts w:eastAsia="Aptos"/>
          <w:kern w:val="2"/>
          <w14:ligatures w14:val="standardContextual"/>
        </w:rPr>
        <w:t xml:space="preserve">  </w:t>
      </w:r>
      <w:r w:rsidRPr="00B24DEA">
        <w:rPr>
          <w:rFonts w:ascii="Times New Roman" w:eastAsia="Aptos" w:hAnsi="Times New Roman" w:cs="Times New Roman"/>
          <w:kern w:val="2"/>
          <w:sz w:val="24"/>
          <w:szCs w:val="24"/>
          <w14:ligatures w14:val="standardContextual"/>
        </w:rPr>
        <w:t>LSTM (Long Short-Term Memory)</w:t>
      </w:r>
      <w:r w:rsidRPr="00B24DEA">
        <w:rPr>
          <w:rFonts w:ascii="Times New Roman" w:eastAsia="Aptos" w:hAnsi="Times New Roman" w:cs="Times New Roman"/>
          <w:kern w:val="2"/>
          <w:sz w:val="24"/>
          <w:szCs w:val="24"/>
          <w:rtl/>
          <w14:ligatures w14:val="standardContextual"/>
        </w:rPr>
        <w:t>،</w:t>
      </w:r>
      <w:r w:rsidRPr="00B24DEA">
        <w:rPr>
          <w:rFonts w:eastAsia="Aptos"/>
          <w:kern w:val="2"/>
          <w:sz w:val="24"/>
          <w:szCs w:val="24"/>
          <w:rtl/>
          <w14:ligatures w14:val="standardContextual"/>
        </w:rPr>
        <w:t xml:space="preserve"> </w:t>
      </w:r>
      <w:r w:rsidRPr="00B24DEA">
        <w:rPr>
          <w:rFonts w:eastAsia="Aptos"/>
          <w:kern w:val="2"/>
          <w:rtl/>
          <w14:ligatures w14:val="standardContextual"/>
        </w:rPr>
        <w:t>التي تتميز بقدرتها على تحليل البيانات ذات الطابع التسلسلي كاللغات، ونموذج</w:t>
      </w:r>
      <w:r w:rsidRPr="00B24DEA">
        <w:rPr>
          <w:rFonts w:ascii="Times New Roman" w:eastAsia="Aptos" w:hAnsi="Times New Roman" w:cs="Times New Roman"/>
          <w:kern w:val="2"/>
          <w:sz w:val="24"/>
          <w:szCs w:val="24"/>
          <w14:ligatures w14:val="standardContextual"/>
        </w:rPr>
        <w:t xml:space="preserve"> BERT (Bidirectional Encoder Representations from Transformers)</w:t>
      </w:r>
      <w:r w:rsidRPr="00B24DEA">
        <w:rPr>
          <w:rFonts w:eastAsia="Aptos"/>
          <w:kern w:val="2"/>
          <w:rtl/>
          <w14:ligatures w14:val="standardContextual"/>
        </w:rPr>
        <w:t>، الذي يتيح فهم النصوص في سياقها ثنائي الاتجاه، مما يزيد من دقة الفهم والمعالجة</w:t>
      </w:r>
      <w:r w:rsidRPr="00B24DEA">
        <w:rPr>
          <w:rFonts w:eastAsia="Aptos"/>
          <w:kern w:val="2"/>
          <w14:ligatures w14:val="standardContextual"/>
        </w:rPr>
        <w:t>.</w:t>
      </w:r>
    </w:p>
    <w:p w14:paraId="3A3547A5"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تتميز الشبكات العصبية العميقة بقدرتها على التعلم الذاتي من خلال البيانات الضخمة، مما يجعلها فعالة في التطبيقات التي تتطلب تحليلات معقدة مثل الترجمة الآلية وتحليل المشاعر. ومع ذلك، تواجه هذه الشبكات تحديات مثل الحاجة إلى بيانات تدريبية كبيرة، وارتفاع التكلفة الحسابية، وتعقيد تفسير النتائج</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3"/>
      </w:r>
    </w:p>
    <w:p w14:paraId="290A5B7C" w14:textId="77777777" w:rsidR="00B24DEA" w:rsidRPr="00B24DEA" w:rsidRDefault="00B24DEA" w:rsidP="00B24DEA">
      <w:pPr>
        <w:ind w:left="71" w:right="90" w:firstLine="649"/>
        <w:rPr>
          <w:rFonts w:eastAsia="Aptos"/>
          <w:kern w:val="2"/>
          <w:rtl/>
          <w14:ligatures w14:val="standardContextual"/>
        </w:rPr>
      </w:pPr>
      <w:r w:rsidRPr="00B24DEA">
        <w:rPr>
          <w:rFonts w:eastAsia="Aptos"/>
          <w:kern w:val="2"/>
          <w:rtl/>
          <w14:ligatures w14:val="standardContextual"/>
        </w:rPr>
        <w:t>تلعب الشبكات العصبية العميقة دورًا حيويًا في تحسين تقنيات معالجة النصوص، خاصة للغات المعقدة كاللغة العربية، وتفتح آفاقًا جديدة للابتكار في هذا المجال</w:t>
      </w:r>
      <w:r w:rsidRPr="00B24DEA">
        <w:rPr>
          <w:rFonts w:eastAsia="Aptos"/>
          <w:kern w:val="2"/>
          <w14:ligatures w14:val="standardContextual"/>
        </w:rPr>
        <w:t>.</w:t>
      </w:r>
    </w:p>
    <w:p w14:paraId="0D647606" w14:textId="77777777" w:rsidR="00B24DEA" w:rsidRPr="00B24DEA" w:rsidRDefault="00B24DEA" w:rsidP="00B24DEA">
      <w:pPr>
        <w:ind w:left="71" w:right="90"/>
        <w:rPr>
          <w:rFonts w:eastAsia="Aptos"/>
          <w:kern w:val="2"/>
          <w:sz w:val="32"/>
          <w:szCs w:val="32"/>
          <w14:ligatures w14:val="standardContextual"/>
        </w:rPr>
      </w:pPr>
      <w:r w:rsidRPr="00B24DEA">
        <w:rPr>
          <w:rFonts w:eastAsia="Aptos"/>
          <w:b/>
          <w:bCs/>
          <w:kern w:val="2"/>
          <w:sz w:val="32"/>
          <w:szCs w:val="32"/>
          <w:rtl/>
          <w14:ligatures w14:val="standardContextual"/>
        </w:rPr>
        <w:t>دور الشبكات العصبية في تحليل النصوص العربية:</w:t>
      </w:r>
    </w:p>
    <w:p w14:paraId="62106CB7" w14:textId="77777777" w:rsidR="00B24DEA" w:rsidRPr="00B24DEA" w:rsidRDefault="00B24DEA" w:rsidP="00B24DEA">
      <w:pPr>
        <w:ind w:left="71" w:right="90" w:firstLine="649"/>
        <w:rPr>
          <w:rFonts w:eastAsia="Aptos"/>
          <w:spacing w:val="6"/>
          <w:kern w:val="2"/>
          <w14:ligatures w14:val="standardContextual"/>
        </w:rPr>
      </w:pPr>
      <w:r w:rsidRPr="00B24DEA">
        <w:rPr>
          <w:rFonts w:eastAsia="Aptos"/>
          <w:kern w:val="2"/>
          <w:rtl/>
          <w14:ligatures w14:val="standardContextual"/>
        </w:rPr>
        <w:t>تعتبر الشبكات العصبية العميقة أحد الأسس الحديثة لتطوير تقنيات معالجة اللغة الطبيعية</w:t>
      </w:r>
      <w:r w:rsidRPr="00B24DEA">
        <w:rPr>
          <w:rFonts w:eastAsia="Aptos"/>
          <w:kern w:val="2"/>
          <w14:ligatures w14:val="standardContextual"/>
        </w:rPr>
        <w:t xml:space="preserve"> (</w:t>
      </w:r>
      <w:r w:rsidRPr="00B24DEA">
        <w:rPr>
          <w:rFonts w:asciiTheme="majorBidi" w:eastAsia="Aptos" w:hAnsiTheme="majorBidi" w:cstheme="majorBidi"/>
          <w:kern w:val="2"/>
          <w:sz w:val="22"/>
          <w:szCs w:val="22"/>
          <w14:ligatures w14:val="standardContextual"/>
        </w:rPr>
        <w:t>NLP</w:t>
      </w:r>
      <w:r w:rsidRPr="00B24DEA">
        <w:rPr>
          <w:rFonts w:eastAsia="Aptos"/>
          <w:kern w:val="2"/>
          <w14:ligatures w14:val="standardContextual"/>
        </w:rPr>
        <w:t xml:space="preserve">) </w:t>
      </w:r>
      <w:r w:rsidRPr="00B24DEA">
        <w:rPr>
          <w:rFonts w:eastAsia="Aptos"/>
          <w:kern w:val="2"/>
          <w:rtl/>
          <w14:ligatures w14:val="standardContextual"/>
        </w:rPr>
        <w:t xml:space="preserve">بفضل قدرتها على تحليل كميات ضخمة من البيانات وفهم الأنماط المعقدة. في الوقت الذي </w:t>
      </w:r>
      <w:r w:rsidRPr="00B24DEA">
        <w:rPr>
          <w:rFonts w:eastAsia="Aptos"/>
          <w:spacing w:val="6"/>
          <w:kern w:val="2"/>
          <w:rtl/>
          <w14:ligatures w14:val="standardContextual"/>
        </w:rPr>
        <w:lastRenderedPageBreak/>
        <w:t>تشهد فيه اللغات الحية توسعًا كبيرًا في استخدام الأدوات التكنولوجية، تحتاج اللغة العربية بشكل خاص إلى حلول متطورة لملاءمة تقنيات الذكاء الاصطناعي مع تعقيداتها الهيكلية والنحوية. تحل الشبكات العصبية العميقة في هذا السياق الكثير من القضايا التي تتعلق بمميزات اللغة العربية الفريدة، مثل تركيب الجمل، الجذور التصريفية، وتعدد اللهجات. في هذا البحث، سنستعرض دور الشبكات العصبية العميقة في تحليل النصوص العربية من خلال تطبيقاتها الرئيسية مثل تحليل المشاعر، والتعرف على الكيانات المسماة، والترجمة الآلية، وتوليد النصوص. كما سنعرض دراسات حالة توضح كفاءة هذه النماذج مقارنة بالتقنيات التقليدية.</w:t>
      </w:r>
      <w:r w:rsidRPr="00B24DEA">
        <w:rPr>
          <w:rFonts w:eastAsia="Aptos"/>
          <w:spacing w:val="6"/>
          <w:kern w:val="2"/>
          <w:vertAlign w:val="superscript"/>
          <w14:ligatures w14:val="standardContextual"/>
        </w:rPr>
        <w:endnoteReference w:id="4"/>
      </w:r>
    </w:p>
    <w:p w14:paraId="2B278C96" w14:textId="77777777" w:rsidR="00B24DEA" w:rsidRPr="00B24DEA" w:rsidRDefault="00B24DEA" w:rsidP="00B24DEA">
      <w:pPr>
        <w:ind w:left="71" w:right="90"/>
        <w:rPr>
          <w:rFonts w:eastAsia="Aptos"/>
          <w:b/>
          <w:bCs/>
          <w:kern w:val="2"/>
          <w14:ligatures w14:val="standardContextual"/>
        </w:rPr>
      </w:pPr>
      <w:r w:rsidRPr="00B24DEA">
        <w:rPr>
          <w:rFonts w:eastAsia="Aptos"/>
          <w:b/>
          <w:bCs/>
          <w:kern w:val="2"/>
          <w:rtl/>
          <w14:ligatures w14:val="standardContextual"/>
        </w:rPr>
        <w:t>1</w:t>
      </w:r>
      <w:r w:rsidRPr="00B24DEA">
        <w:rPr>
          <w:rFonts w:eastAsia="Aptos"/>
          <w:b/>
          <w:bCs/>
          <w:kern w:val="2"/>
          <w:sz w:val="32"/>
          <w:szCs w:val="32"/>
          <w:rtl/>
          <w14:ligatures w14:val="standardContextual"/>
        </w:rPr>
        <w:t>.</w:t>
      </w:r>
      <w:r w:rsidRPr="00B24DEA">
        <w:rPr>
          <w:rFonts w:eastAsia="Aptos"/>
          <w:b/>
          <w:bCs/>
          <w:kern w:val="2"/>
          <w:sz w:val="32"/>
          <w:szCs w:val="32"/>
          <w14:ligatures w14:val="standardContextual"/>
        </w:rPr>
        <w:t xml:space="preserve"> </w:t>
      </w:r>
      <w:r w:rsidRPr="00B24DEA">
        <w:rPr>
          <w:rFonts w:eastAsia="Aptos"/>
          <w:b/>
          <w:bCs/>
          <w:kern w:val="2"/>
          <w:sz w:val="32"/>
          <w:szCs w:val="32"/>
          <w:rtl/>
          <w14:ligatures w14:val="standardContextual"/>
        </w:rPr>
        <w:t>تحليل المشاعر</w:t>
      </w:r>
      <w:r w:rsidRPr="00B24DEA">
        <w:rPr>
          <w:rFonts w:eastAsia="Aptos"/>
          <w:b/>
          <w:bCs/>
          <w:kern w:val="2"/>
          <w:sz w:val="32"/>
          <w:szCs w:val="32"/>
          <w14:ligatures w14:val="standardContextual"/>
        </w:rPr>
        <w:t xml:space="preserve"> (</w:t>
      </w:r>
      <w:r w:rsidRPr="00B24DEA">
        <w:rPr>
          <w:rFonts w:asciiTheme="majorBidi" w:eastAsia="Aptos" w:hAnsiTheme="majorBidi" w:cstheme="majorBidi"/>
          <w:b/>
          <w:bCs/>
          <w:kern w:val="2"/>
          <w14:ligatures w14:val="standardContextual"/>
        </w:rPr>
        <w:t>Sentiment Analysis</w:t>
      </w:r>
      <w:r w:rsidRPr="00B24DEA">
        <w:rPr>
          <w:rFonts w:eastAsia="Aptos"/>
          <w:b/>
          <w:bCs/>
          <w:kern w:val="2"/>
          <w:sz w:val="32"/>
          <w:szCs w:val="32"/>
          <w14:ligatures w14:val="standardContextual"/>
        </w:rPr>
        <w:t>)</w:t>
      </w:r>
      <w:r w:rsidRPr="00B24DEA">
        <w:rPr>
          <w:rFonts w:eastAsia="Aptos"/>
          <w:b/>
          <w:bCs/>
          <w:kern w:val="2"/>
          <w:sz w:val="32"/>
          <w:szCs w:val="32"/>
          <w:rtl/>
          <w14:ligatures w14:val="standardContextual"/>
        </w:rPr>
        <w:t>:</w:t>
      </w:r>
    </w:p>
    <w:p w14:paraId="274923BF" w14:textId="77777777" w:rsidR="00B24DEA" w:rsidRPr="00B24DEA" w:rsidRDefault="00B24DEA" w:rsidP="00B24DEA">
      <w:pPr>
        <w:ind w:left="71" w:right="90" w:firstLine="649"/>
        <w:rPr>
          <w:rFonts w:eastAsia="Aptos"/>
          <w:spacing w:val="6"/>
          <w:kern w:val="2"/>
          <w14:ligatures w14:val="standardContextual"/>
        </w:rPr>
      </w:pPr>
      <w:r w:rsidRPr="00B24DEA">
        <w:rPr>
          <w:rFonts w:eastAsia="Aptos"/>
          <w:spacing w:val="6"/>
          <w:kern w:val="2"/>
          <w:rtl/>
          <w14:ligatures w14:val="standardContextual"/>
        </w:rPr>
        <w:t>يعد تحليل المشاعر من أبرز التطبيقات في مجال معالجة النصوص الطبيعية، حيث تهدف إلى تصنيف النصوص وفقًا للمشاعر التي تعبر عنها سواء كانت إيجابية، سلبية، أو محايدة. في اللغة العربية، تواجه هذه التقنية العديد من التحديات نظرًا لتعدد الأساليب اللغوية واستخدام الكلمات ذات المعاني المتعددة بحسب السياق. بشكل عام، تعتمد نماذج الشبكات العصبية العميقة، مثل</w:t>
      </w:r>
      <w:r w:rsidRPr="00B24DEA">
        <w:rPr>
          <w:rFonts w:ascii="Times New Roman" w:eastAsia="Aptos" w:hAnsi="Times New Roman" w:cs="Times New Roman"/>
          <w:spacing w:val="6"/>
          <w:kern w:val="2"/>
          <w:sz w:val="24"/>
          <w:szCs w:val="24"/>
          <w14:ligatures w14:val="standardContextual"/>
        </w:rPr>
        <w:t xml:space="preserve"> LSTM (Long Short-Term Memory) </w:t>
      </w:r>
      <w:r w:rsidRPr="00B24DEA">
        <w:rPr>
          <w:rFonts w:eastAsia="Aptos"/>
          <w:spacing w:val="6"/>
          <w:kern w:val="2"/>
          <w:rtl/>
          <w14:ligatures w14:val="standardContextual"/>
        </w:rPr>
        <w:t>و</w:t>
      </w:r>
      <w:r w:rsidRPr="00B24DEA">
        <w:rPr>
          <w:rFonts w:ascii="Times New Roman" w:eastAsia="Aptos" w:hAnsi="Times New Roman" w:cs="Times New Roman"/>
          <w:spacing w:val="6"/>
          <w:kern w:val="2"/>
          <w:sz w:val="24"/>
          <w:szCs w:val="24"/>
          <w14:ligatures w14:val="standardContextual"/>
        </w:rPr>
        <w:t>GRU (Gated Recurrent Units)</w:t>
      </w:r>
      <w:r w:rsidRPr="00B24DEA">
        <w:rPr>
          <w:rFonts w:ascii="Times New Roman" w:eastAsia="Aptos" w:hAnsi="Times New Roman" w:cs="Times New Roman"/>
          <w:spacing w:val="6"/>
          <w:kern w:val="2"/>
          <w:sz w:val="24"/>
          <w:szCs w:val="24"/>
          <w:rtl/>
          <w14:ligatures w14:val="standardContextual"/>
        </w:rPr>
        <w:t>،</w:t>
      </w:r>
      <w:r w:rsidRPr="00B24DEA">
        <w:rPr>
          <w:rFonts w:eastAsia="Aptos"/>
          <w:spacing w:val="6"/>
          <w:kern w:val="2"/>
          <w:sz w:val="24"/>
          <w:szCs w:val="24"/>
          <w:rtl/>
          <w14:ligatures w14:val="standardContextual"/>
        </w:rPr>
        <w:t xml:space="preserve"> </w:t>
      </w:r>
      <w:r w:rsidRPr="00B24DEA">
        <w:rPr>
          <w:rFonts w:eastAsia="Aptos"/>
          <w:spacing w:val="6"/>
          <w:kern w:val="2"/>
          <w:rtl/>
          <w14:ligatures w14:val="standardContextual"/>
        </w:rPr>
        <w:t>على هيكلية توفر قدرة أفضل على معالجة التسلسل الزمني للكلمات وفهم المشاعر الكامنة في النصوص</w:t>
      </w:r>
      <w:r w:rsidRPr="00B24DEA">
        <w:rPr>
          <w:rFonts w:eastAsia="Aptos"/>
          <w:spacing w:val="6"/>
          <w:kern w:val="2"/>
          <w14:ligatures w14:val="standardContextual"/>
        </w:rPr>
        <w:t>.</w:t>
      </w:r>
      <w:r w:rsidRPr="00B24DEA">
        <w:rPr>
          <w:rFonts w:eastAsia="Aptos"/>
          <w:spacing w:val="6"/>
          <w:kern w:val="2"/>
          <w:rtl/>
          <w14:ligatures w14:val="standardContextual"/>
        </w:rPr>
        <w:t xml:space="preserve"> </w:t>
      </w:r>
      <w:r w:rsidRPr="00B24DEA">
        <w:rPr>
          <w:rFonts w:eastAsia="Aptos"/>
          <w:spacing w:val="6"/>
          <w:kern w:val="2"/>
          <w:vertAlign w:val="superscript"/>
          <w14:ligatures w14:val="standardContextual"/>
        </w:rPr>
        <w:endnoteReference w:id="5"/>
      </w:r>
    </w:p>
    <w:p w14:paraId="3BED1447" w14:textId="77777777" w:rsidR="00B24DEA" w:rsidRPr="00B24DEA" w:rsidRDefault="00B24DEA" w:rsidP="00B24DEA">
      <w:pPr>
        <w:ind w:left="71" w:right="90"/>
        <w:rPr>
          <w:rFonts w:eastAsia="Aptos"/>
          <w:b/>
          <w:bCs/>
          <w:kern w:val="2"/>
          <w:sz w:val="32"/>
          <w:szCs w:val="32"/>
          <w14:ligatures w14:val="standardContextual"/>
        </w:rPr>
      </w:pPr>
      <w:r w:rsidRPr="00B24DEA">
        <w:rPr>
          <w:rFonts w:eastAsia="Aptos"/>
          <w:b/>
          <w:bCs/>
          <w:kern w:val="2"/>
          <w:sz w:val="32"/>
          <w:szCs w:val="32"/>
          <w:rtl/>
          <w14:ligatures w14:val="standardContextual"/>
        </w:rPr>
        <w:t>استخدام</w:t>
      </w:r>
      <w:r w:rsidRPr="00B24DEA">
        <w:rPr>
          <w:rFonts w:eastAsia="Aptos"/>
          <w:b/>
          <w:bCs/>
          <w:kern w:val="2"/>
          <w:sz w:val="32"/>
          <w:szCs w:val="32"/>
          <w14:ligatures w14:val="standardContextual"/>
        </w:rPr>
        <w:t xml:space="preserve"> </w:t>
      </w:r>
      <w:r w:rsidRPr="00B24DEA">
        <w:rPr>
          <w:rFonts w:asciiTheme="majorBidi" w:eastAsia="Aptos" w:hAnsiTheme="majorBidi" w:cstheme="majorBidi"/>
          <w:b/>
          <w:bCs/>
          <w:kern w:val="2"/>
          <w:sz w:val="24"/>
          <w:szCs w:val="24"/>
          <w14:ligatures w14:val="standardContextual"/>
        </w:rPr>
        <w:t>LSTM</w:t>
      </w:r>
      <w:r w:rsidRPr="00B24DEA">
        <w:rPr>
          <w:rFonts w:eastAsia="Aptos"/>
          <w:b/>
          <w:bCs/>
          <w:kern w:val="2"/>
          <w:sz w:val="32"/>
          <w:szCs w:val="32"/>
          <w14:ligatures w14:val="standardContextual"/>
        </w:rPr>
        <w:t xml:space="preserve"> </w:t>
      </w:r>
      <w:r w:rsidRPr="00B24DEA">
        <w:rPr>
          <w:rFonts w:eastAsia="Aptos"/>
          <w:b/>
          <w:bCs/>
          <w:kern w:val="2"/>
          <w:sz w:val="32"/>
          <w:szCs w:val="32"/>
          <w:rtl/>
          <w14:ligatures w14:val="standardContextual"/>
        </w:rPr>
        <w:t>و</w:t>
      </w:r>
      <w:r w:rsidRPr="00B24DEA">
        <w:rPr>
          <w:rFonts w:asciiTheme="majorBidi" w:eastAsia="Aptos" w:hAnsiTheme="majorBidi" w:cstheme="majorBidi"/>
          <w:b/>
          <w:bCs/>
          <w:kern w:val="2"/>
          <w:sz w:val="24"/>
          <w:szCs w:val="24"/>
          <w14:ligatures w14:val="standardContextual"/>
        </w:rPr>
        <w:t>GRU</w:t>
      </w:r>
      <w:r w:rsidRPr="00B24DEA">
        <w:rPr>
          <w:rFonts w:eastAsia="Aptos"/>
          <w:b/>
          <w:bCs/>
          <w:kern w:val="2"/>
          <w:sz w:val="32"/>
          <w:szCs w:val="32"/>
          <w14:ligatures w14:val="standardContextual"/>
        </w:rPr>
        <w:t xml:space="preserve"> </w:t>
      </w:r>
      <w:r w:rsidRPr="00B24DEA">
        <w:rPr>
          <w:rFonts w:eastAsia="Aptos"/>
          <w:b/>
          <w:bCs/>
          <w:kern w:val="2"/>
          <w:sz w:val="32"/>
          <w:szCs w:val="32"/>
          <w:rtl/>
          <w14:ligatures w14:val="standardContextual"/>
        </w:rPr>
        <w:t>في تحليل النصوص العربية:</w:t>
      </w:r>
    </w:p>
    <w:p w14:paraId="112FC2FC" w14:textId="77777777" w:rsidR="00B24DEA" w:rsidRPr="00B24DEA" w:rsidRDefault="00B24DEA" w:rsidP="00B24DEA">
      <w:pPr>
        <w:ind w:left="71" w:right="90"/>
        <w:rPr>
          <w:rFonts w:eastAsia="Aptos"/>
          <w:kern w:val="2"/>
          <w14:ligatures w14:val="standardContextual"/>
        </w:rPr>
      </w:pPr>
      <w:r w:rsidRPr="00B24DEA">
        <w:rPr>
          <w:rFonts w:eastAsia="Aptos"/>
          <w:kern w:val="2"/>
          <w:rtl/>
          <w14:ligatures w14:val="standardContextual"/>
        </w:rPr>
        <w:t>تُستخدم الشبكات العصبية العميقة مثل</w:t>
      </w:r>
      <w:r w:rsidRPr="00B24DEA">
        <w:rPr>
          <w:rFonts w:eastAsia="Aptos"/>
          <w:kern w:val="2"/>
          <w14:ligatures w14:val="standardContextual"/>
        </w:rPr>
        <w:t xml:space="preserve"> </w:t>
      </w:r>
      <w:r w:rsidRPr="00B24DEA">
        <w:rPr>
          <w:rFonts w:asciiTheme="majorBidi" w:eastAsia="Aptos" w:hAnsiTheme="majorBidi" w:cstheme="majorBidi"/>
          <w:kern w:val="2"/>
          <w:sz w:val="22"/>
          <w:szCs w:val="22"/>
          <w14:ligatures w14:val="standardContextual"/>
        </w:rPr>
        <w:t>LSTM</w:t>
      </w:r>
      <w:r w:rsidRPr="00B24DEA">
        <w:rPr>
          <w:rFonts w:eastAsia="Aptos"/>
          <w:kern w:val="2"/>
          <w14:ligatures w14:val="standardContextual"/>
        </w:rPr>
        <w:t xml:space="preserve"> </w:t>
      </w:r>
      <w:r w:rsidRPr="00B24DEA">
        <w:rPr>
          <w:rFonts w:eastAsia="Aptos"/>
          <w:kern w:val="2"/>
          <w:rtl/>
          <w14:ligatures w14:val="standardContextual"/>
        </w:rPr>
        <w:t>و</w:t>
      </w:r>
      <w:r w:rsidRPr="00B24DEA">
        <w:rPr>
          <w:rFonts w:asciiTheme="majorBidi" w:eastAsia="Aptos" w:hAnsiTheme="majorBidi" w:cstheme="majorBidi"/>
          <w:kern w:val="2"/>
          <w:sz w:val="22"/>
          <w:szCs w:val="22"/>
          <w14:ligatures w14:val="standardContextual"/>
        </w:rPr>
        <w:t>GRU</w:t>
      </w:r>
      <w:r w:rsidRPr="00B24DEA">
        <w:rPr>
          <w:rFonts w:eastAsia="Aptos"/>
          <w:kern w:val="2"/>
          <w14:ligatures w14:val="standardContextual"/>
        </w:rPr>
        <w:t xml:space="preserve"> </w:t>
      </w:r>
      <w:r w:rsidRPr="00B24DEA">
        <w:rPr>
          <w:rFonts w:eastAsia="Aptos"/>
          <w:kern w:val="2"/>
          <w:rtl/>
          <w14:ligatures w14:val="standardContextual"/>
        </w:rPr>
        <w:t>في تدريب النماذج على تحليل تسلسلات النصوص واستكشاف الصلات العاطفية في الكلمات. فعلى سبيل المثال، تقوم خوارزميات</w:t>
      </w:r>
      <w:r w:rsidRPr="00B24DEA">
        <w:rPr>
          <w:rFonts w:eastAsia="Aptos"/>
          <w:kern w:val="2"/>
          <w14:ligatures w14:val="standardContextual"/>
        </w:rPr>
        <w:t xml:space="preserve"> </w:t>
      </w:r>
      <w:r w:rsidRPr="00B24DEA">
        <w:rPr>
          <w:rFonts w:asciiTheme="majorBidi" w:eastAsia="Aptos" w:hAnsiTheme="majorBidi" w:cstheme="majorBidi"/>
          <w:kern w:val="2"/>
          <w:sz w:val="22"/>
          <w:szCs w:val="22"/>
          <w14:ligatures w14:val="standardContextual"/>
        </w:rPr>
        <w:t>LSTM</w:t>
      </w:r>
      <w:r w:rsidRPr="00B24DEA">
        <w:rPr>
          <w:rFonts w:eastAsia="Aptos"/>
          <w:kern w:val="2"/>
          <w14:ligatures w14:val="standardContextual"/>
        </w:rPr>
        <w:t xml:space="preserve"> </w:t>
      </w:r>
      <w:r w:rsidRPr="00B24DEA">
        <w:rPr>
          <w:rFonts w:eastAsia="Aptos"/>
          <w:kern w:val="2"/>
          <w:rtl/>
          <w14:ligatures w14:val="standardContextual"/>
        </w:rPr>
        <w:t>بمعالجة التدفقات النصية بطريقة تدعم الذاكرة طويلة الأجل، مما يساعد في متابعة السياق الكامل للنص وتحديد المشاعر بشكل دقيق في اللغة العربية. بينما يعمل نموذج</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GRU</w:t>
      </w:r>
      <w:r w:rsidRPr="00B24DEA">
        <w:rPr>
          <w:rFonts w:eastAsia="Aptos"/>
          <w:kern w:val="2"/>
          <w14:ligatures w14:val="standardContextual"/>
        </w:rPr>
        <w:t xml:space="preserve"> </w:t>
      </w:r>
      <w:r w:rsidRPr="00B24DEA">
        <w:rPr>
          <w:rFonts w:eastAsia="Aptos"/>
          <w:kern w:val="2"/>
          <w:rtl/>
          <w14:ligatures w14:val="standardContextual"/>
        </w:rPr>
        <w:t>بمرونة أكبر على تقليل الفقدان في المعلومات الهامة لتصنيف النصوص</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6"/>
      </w:r>
    </w:p>
    <w:p w14:paraId="7057F331" w14:textId="77777777" w:rsidR="00B24DEA" w:rsidRPr="00B24DEA" w:rsidRDefault="00B24DEA" w:rsidP="00B24DEA">
      <w:pPr>
        <w:ind w:left="71" w:right="90" w:firstLine="649"/>
        <w:rPr>
          <w:rFonts w:eastAsia="Aptos"/>
          <w:spacing w:val="4"/>
          <w:kern w:val="2"/>
          <w14:ligatures w14:val="standardContextual"/>
        </w:rPr>
      </w:pPr>
      <w:r w:rsidRPr="00B24DEA">
        <w:rPr>
          <w:rFonts w:eastAsia="Aptos"/>
          <w:spacing w:val="4"/>
          <w:kern w:val="2"/>
          <w:rtl/>
          <w14:ligatures w14:val="standardContextual"/>
        </w:rPr>
        <w:t>تستخدم هذه النماذج بشكل رئيسي في تطبيقات مثل تحليل تعليقات العملاء على المنتجات أو الخدمات على وسائل التواصل الاجتماعي أو في منصات البيع الإلكترونية، حيث تساعد على فهم مستوى رضا العملاء بسهولة وبدقة. بالإضافة إلى ذلك، يمكن أن يكون لهذا التحليل تطبيقات واسعة في وسائل الإعلام العربية، مثل تقييم الآراء والاتجاهات بشأن القضايا الاجتماعية أو السياسية</w:t>
      </w:r>
      <w:r w:rsidRPr="00B24DEA">
        <w:rPr>
          <w:rFonts w:eastAsia="Aptos"/>
          <w:spacing w:val="4"/>
          <w:kern w:val="2"/>
          <w14:ligatures w14:val="standardContextual"/>
        </w:rPr>
        <w:t>.</w:t>
      </w:r>
      <w:r w:rsidRPr="00B24DEA">
        <w:rPr>
          <w:rFonts w:eastAsia="Aptos"/>
          <w:spacing w:val="4"/>
          <w:kern w:val="2"/>
          <w:rtl/>
          <w14:ligatures w14:val="standardContextual"/>
        </w:rPr>
        <w:t xml:space="preserve"> </w:t>
      </w:r>
      <w:r w:rsidRPr="00B24DEA">
        <w:rPr>
          <w:rFonts w:eastAsia="Aptos"/>
          <w:spacing w:val="4"/>
          <w:kern w:val="2"/>
          <w:vertAlign w:val="superscript"/>
          <w14:ligatures w14:val="standardContextual"/>
        </w:rPr>
        <w:endnoteReference w:id="7"/>
      </w:r>
    </w:p>
    <w:p w14:paraId="7919A119" w14:textId="77777777" w:rsidR="00B24DEA" w:rsidRPr="00B24DEA" w:rsidRDefault="00B24DEA" w:rsidP="00B24DEA">
      <w:pPr>
        <w:ind w:left="71" w:right="90"/>
        <w:rPr>
          <w:rFonts w:eastAsia="Aptos"/>
          <w:b/>
          <w:bCs/>
          <w:kern w:val="2"/>
          <w14:ligatures w14:val="standardContextual"/>
        </w:rPr>
      </w:pPr>
      <w:r w:rsidRPr="00B24DEA">
        <w:rPr>
          <w:rFonts w:eastAsia="Aptos"/>
          <w:b/>
          <w:bCs/>
          <w:kern w:val="2"/>
          <w14:ligatures w14:val="standardContextual"/>
        </w:rPr>
        <w:lastRenderedPageBreak/>
        <w:t>2</w:t>
      </w:r>
      <w:r w:rsidRPr="00B24DEA">
        <w:rPr>
          <w:rFonts w:eastAsia="Aptos"/>
          <w:b/>
          <w:bCs/>
          <w:kern w:val="2"/>
          <w:sz w:val="32"/>
          <w:szCs w:val="32"/>
          <w:rtl/>
          <w14:ligatures w14:val="standardContextual"/>
        </w:rPr>
        <w:t xml:space="preserve">. التعرف على الكيانات المسماة </w:t>
      </w:r>
      <w:r w:rsidRPr="00B24DEA">
        <w:rPr>
          <w:rFonts w:eastAsia="Aptos"/>
          <w:b/>
          <w:bCs/>
          <w:kern w:val="2"/>
          <w14:ligatures w14:val="standardContextual"/>
        </w:rPr>
        <w:t>(</w:t>
      </w:r>
      <w:r w:rsidRPr="00B24DEA">
        <w:rPr>
          <w:rFonts w:ascii="Times New Roman" w:eastAsia="Aptos" w:hAnsi="Times New Roman" w:cs="Times New Roman"/>
          <w:b/>
          <w:bCs/>
          <w:kern w:val="2"/>
          <w:sz w:val="24"/>
          <w:szCs w:val="24"/>
          <w14:ligatures w14:val="standardContextual"/>
        </w:rPr>
        <w:t>Named Entity Recognition - NER</w:t>
      </w:r>
      <w:r w:rsidRPr="00B24DEA">
        <w:rPr>
          <w:rFonts w:eastAsia="Aptos"/>
          <w:b/>
          <w:bCs/>
          <w:kern w:val="2"/>
          <w14:ligatures w14:val="standardContextual"/>
        </w:rPr>
        <w:t>)</w:t>
      </w:r>
      <w:r w:rsidRPr="00B24DEA">
        <w:rPr>
          <w:rFonts w:eastAsia="Aptos"/>
          <w:b/>
          <w:bCs/>
          <w:kern w:val="2"/>
          <w:rtl/>
          <w14:ligatures w14:val="standardContextual"/>
        </w:rPr>
        <w:t>:</w:t>
      </w:r>
    </w:p>
    <w:p w14:paraId="6746377D"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يُعد التعرف على الكيانات المسماة من العمليات الأساسية في معالجة اللغة الطبيعية، ويقصد بها التعرف على الأسماء والأماكن والمصطلحات المهمة داخل النصوص. في اللغة العربية، تزداد صعوبة هذه العملية بسبب عدم وجود تفريق بين الأسماء المشتركة وأسماء الأماكن والشخصيات التي قد تحمل نفس الجذر أو الشكل</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8"/>
      </w:r>
    </w:p>
    <w:p w14:paraId="0BCB968C" w14:textId="77777777" w:rsidR="00B24DEA" w:rsidRPr="00B24DEA" w:rsidRDefault="00B24DEA" w:rsidP="00B24DEA">
      <w:pPr>
        <w:ind w:left="71" w:right="90"/>
        <w:rPr>
          <w:rFonts w:eastAsia="Aptos"/>
          <w:b/>
          <w:bCs/>
          <w:kern w:val="2"/>
          <w:sz w:val="32"/>
          <w:szCs w:val="32"/>
          <w14:ligatures w14:val="standardContextual"/>
        </w:rPr>
      </w:pPr>
      <w:r w:rsidRPr="00B24DEA">
        <w:rPr>
          <w:rFonts w:eastAsia="Aptos"/>
          <w:b/>
          <w:bCs/>
          <w:kern w:val="2"/>
          <w:sz w:val="32"/>
          <w:szCs w:val="32"/>
          <w:rtl/>
          <w14:ligatures w14:val="standardContextual"/>
        </w:rPr>
        <w:t>دور</w:t>
      </w:r>
      <w:r w:rsidRPr="00B24DEA">
        <w:rPr>
          <w:rFonts w:eastAsia="Aptos"/>
          <w:b/>
          <w:bCs/>
          <w:kern w:val="2"/>
          <w:sz w:val="32"/>
          <w:szCs w:val="32"/>
          <w14:ligatures w14:val="standardContextual"/>
        </w:rPr>
        <w:t xml:space="preserve"> BERT </w:t>
      </w:r>
      <w:r w:rsidRPr="00B24DEA">
        <w:rPr>
          <w:rFonts w:eastAsia="Aptos"/>
          <w:b/>
          <w:bCs/>
          <w:kern w:val="2"/>
          <w:sz w:val="32"/>
          <w:szCs w:val="32"/>
          <w:rtl/>
          <w14:ligatures w14:val="standardContextual"/>
        </w:rPr>
        <w:t>العربي في تحسين</w:t>
      </w:r>
      <w:r w:rsidRPr="00B24DEA">
        <w:rPr>
          <w:rFonts w:eastAsia="Aptos"/>
          <w:b/>
          <w:bCs/>
          <w:kern w:val="2"/>
          <w:sz w:val="32"/>
          <w:szCs w:val="32"/>
          <w14:ligatures w14:val="standardContextual"/>
        </w:rPr>
        <w:t xml:space="preserve"> NER</w:t>
      </w:r>
      <w:r w:rsidRPr="00B24DEA">
        <w:rPr>
          <w:rFonts w:eastAsia="Aptos"/>
          <w:b/>
          <w:bCs/>
          <w:kern w:val="2"/>
          <w:sz w:val="32"/>
          <w:szCs w:val="32"/>
          <w:rtl/>
          <w14:ligatures w14:val="standardContextual"/>
        </w:rPr>
        <w:t>:</w:t>
      </w:r>
    </w:p>
    <w:p w14:paraId="1C5B2E10"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يساهم نموذج</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BERT</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(Bidirectional Encoder Representations</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from</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Transformers</w:t>
      </w:r>
      <w:r w:rsidRPr="00B24DEA">
        <w:rPr>
          <w:rFonts w:eastAsia="Aptos"/>
          <w:kern w:val="2"/>
          <w14:ligatures w14:val="standardContextual"/>
        </w:rPr>
        <w:t xml:space="preserve">) </w:t>
      </w:r>
      <w:r w:rsidRPr="00B24DEA">
        <w:rPr>
          <w:rFonts w:eastAsia="Aptos"/>
          <w:kern w:val="2"/>
          <w:rtl/>
          <w14:ligatures w14:val="standardContextual"/>
        </w:rPr>
        <w:t>في تحسين التعرف على الكيانات المسماة من خلال فهم السياق الكامل للكلمة في كلا الاتجاهين، مما يعزز دقة استخراج الكيانات المسماة مثل الأسماء والأماكن من النصوص العربية. تعتمد تقنية</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BERT</w:t>
      </w:r>
      <w:r w:rsidRPr="00B24DEA">
        <w:rPr>
          <w:rFonts w:eastAsia="Aptos"/>
          <w:kern w:val="2"/>
          <w14:ligatures w14:val="standardContextual"/>
        </w:rPr>
        <w:t xml:space="preserve"> </w:t>
      </w:r>
      <w:r w:rsidRPr="00B24DEA">
        <w:rPr>
          <w:rFonts w:eastAsia="Aptos"/>
          <w:kern w:val="2"/>
          <w:rtl/>
          <w14:ligatures w14:val="standardContextual"/>
        </w:rPr>
        <w:t>على المعالجة الشاملة للسياق من خلال التعلم المسبق من مجموعات كبيرة من البيانات اللغوية، مما يسمح للنموذج بفهم معنى الكلمات في سياقات متعددة</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9"/>
      </w:r>
    </w:p>
    <w:p w14:paraId="7102CDF0" w14:textId="77777777" w:rsidR="00B24DEA" w:rsidRPr="00B24DEA" w:rsidRDefault="00B24DEA" w:rsidP="00B24DEA">
      <w:pPr>
        <w:ind w:left="71" w:right="90" w:firstLine="649"/>
        <w:rPr>
          <w:rFonts w:eastAsia="Aptos"/>
          <w:spacing w:val="4"/>
          <w:kern w:val="2"/>
          <w14:ligatures w14:val="standardContextual"/>
        </w:rPr>
      </w:pPr>
      <w:r w:rsidRPr="00B24DEA">
        <w:rPr>
          <w:rFonts w:eastAsia="Aptos"/>
          <w:spacing w:val="4"/>
          <w:kern w:val="2"/>
          <w:rtl/>
          <w14:ligatures w14:val="standardContextual"/>
        </w:rPr>
        <w:t>وفيما يخص النصوص العربية، يمكن لتطبيق</w:t>
      </w:r>
      <w:r w:rsidRPr="00B24DEA">
        <w:rPr>
          <w:rFonts w:eastAsia="Aptos"/>
          <w:spacing w:val="4"/>
          <w:kern w:val="2"/>
          <w14:ligatures w14:val="standardContextual"/>
        </w:rPr>
        <w:t xml:space="preserve"> </w:t>
      </w:r>
      <w:r w:rsidRPr="00B24DEA">
        <w:rPr>
          <w:rFonts w:asciiTheme="majorBidi" w:eastAsia="Aptos" w:hAnsiTheme="majorBidi" w:cstheme="majorBidi"/>
          <w:spacing w:val="4"/>
          <w:kern w:val="2"/>
          <w:sz w:val="24"/>
          <w:szCs w:val="24"/>
          <w14:ligatures w14:val="standardContextual"/>
        </w:rPr>
        <w:t>BERT</w:t>
      </w:r>
      <w:r w:rsidRPr="00B24DEA">
        <w:rPr>
          <w:rFonts w:eastAsia="Aptos"/>
          <w:spacing w:val="4"/>
          <w:kern w:val="2"/>
          <w14:ligatures w14:val="standardContextual"/>
        </w:rPr>
        <w:t xml:space="preserve"> </w:t>
      </w:r>
      <w:r w:rsidRPr="00B24DEA">
        <w:rPr>
          <w:rFonts w:eastAsia="Aptos"/>
          <w:spacing w:val="4"/>
          <w:kern w:val="2"/>
          <w:rtl/>
          <w14:ligatures w14:val="standardContextual"/>
        </w:rPr>
        <w:t>العربي التعرف بدقة على الكيانات المسماة مثل الأسماء الجغرافية والشخصية، والأسماء الأخرى التي تحتوي على تراكيب معقدة. بالإضافة إلى ذلك، يعد هذا النموذج ذو أداء عالٍ في معالجة المورفولوجيا والتراكيب اللغوية الدقيقة التي قد تعيق النماذج التقليدية</w:t>
      </w:r>
      <w:r w:rsidRPr="00B24DEA">
        <w:rPr>
          <w:rFonts w:eastAsia="Aptos"/>
          <w:spacing w:val="4"/>
          <w:kern w:val="2"/>
          <w14:ligatures w14:val="standardContextual"/>
        </w:rPr>
        <w:t>.</w:t>
      </w:r>
      <w:r w:rsidRPr="00B24DEA">
        <w:rPr>
          <w:rFonts w:eastAsia="Aptos"/>
          <w:spacing w:val="4"/>
          <w:kern w:val="2"/>
          <w:rtl/>
          <w14:ligatures w14:val="standardContextual"/>
        </w:rPr>
        <w:t xml:space="preserve"> </w:t>
      </w:r>
      <w:r w:rsidRPr="00B24DEA">
        <w:rPr>
          <w:rFonts w:eastAsia="Aptos"/>
          <w:spacing w:val="4"/>
          <w:kern w:val="2"/>
          <w:vertAlign w:val="superscript"/>
          <w14:ligatures w14:val="standardContextual"/>
        </w:rPr>
        <w:endnoteReference w:id="10"/>
      </w:r>
    </w:p>
    <w:p w14:paraId="13A35DE3" w14:textId="77777777" w:rsidR="00B24DEA" w:rsidRPr="00B24DEA" w:rsidRDefault="00B24DEA" w:rsidP="00B24DEA">
      <w:pPr>
        <w:ind w:left="71" w:right="90"/>
        <w:rPr>
          <w:rFonts w:eastAsia="Aptos"/>
          <w:b/>
          <w:bCs/>
          <w:kern w:val="2"/>
          <w:sz w:val="32"/>
          <w:szCs w:val="32"/>
          <w14:ligatures w14:val="standardContextual"/>
        </w:rPr>
      </w:pPr>
      <w:r w:rsidRPr="00B24DEA">
        <w:rPr>
          <w:rFonts w:eastAsia="Aptos"/>
          <w:b/>
          <w:bCs/>
          <w:kern w:val="2"/>
          <w:sz w:val="32"/>
          <w:szCs w:val="32"/>
          <w14:ligatures w14:val="standardContextual"/>
        </w:rPr>
        <w:t>3</w:t>
      </w:r>
      <w:r w:rsidRPr="00B24DEA">
        <w:rPr>
          <w:rFonts w:eastAsia="Aptos"/>
          <w:b/>
          <w:bCs/>
          <w:kern w:val="2"/>
          <w:sz w:val="32"/>
          <w:szCs w:val="32"/>
          <w:rtl/>
          <w14:ligatures w14:val="standardContextual"/>
        </w:rPr>
        <w:t>.الترجمة الآلية</w:t>
      </w:r>
      <w:r w:rsidRPr="00B24DEA">
        <w:rPr>
          <w:rFonts w:eastAsia="Aptos"/>
          <w:b/>
          <w:bCs/>
          <w:kern w:val="2"/>
          <w:sz w:val="32"/>
          <w:szCs w:val="32"/>
          <w14:ligatures w14:val="standardContextual"/>
        </w:rPr>
        <w:t xml:space="preserve"> </w:t>
      </w:r>
      <w:r w:rsidRPr="00B24DEA">
        <w:rPr>
          <w:rFonts w:asciiTheme="majorBidi" w:eastAsia="Aptos" w:hAnsiTheme="majorBidi" w:cstheme="majorBidi"/>
          <w:b/>
          <w:bCs/>
          <w:kern w:val="2"/>
          <w14:ligatures w14:val="standardContextual"/>
        </w:rPr>
        <w:t>(Machine Translation</w:t>
      </w:r>
      <w:r w:rsidRPr="00B24DEA">
        <w:rPr>
          <w:rFonts w:eastAsia="Aptos"/>
          <w:b/>
          <w:bCs/>
          <w:kern w:val="2"/>
          <w:sz w:val="32"/>
          <w:szCs w:val="32"/>
          <w14:ligatures w14:val="standardContextual"/>
        </w:rPr>
        <w:t>)</w:t>
      </w:r>
      <w:r w:rsidRPr="00B24DEA">
        <w:rPr>
          <w:rFonts w:eastAsia="Aptos"/>
          <w:b/>
          <w:bCs/>
          <w:kern w:val="2"/>
          <w:sz w:val="32"/>
          <w:szCs w:val="32"/>
          <w:rtl/>
          <w14:ligatures w14:val="standardContextual"/>
        </w:rPr>
        <w:t>:</w:t>
      </w:r>
    </w:p>
    <w:p w14:paraId="7D557DF1" w14:textId="77777777" w:rsidR="00B24DEA" w:rsidRPr="00B24DEA" w:rsidRDefault="00B24DEA" w:rsidP="00B24DEA">
      <w:pPr>
        <w:ind w:left="71" w:right="90" w:firstLine="649"/>
        <w:rPr>
          <w:rFonts w:eastAsia="Aptos"/>
          <w:kern w:val="2"/>
          <w:rtl/>
          <w14:ligatures w14:val="standardContextual"/>
        </w:rPr>
      </w:pPr>
      <w:r w:rsidRPr="00B24DEA">
        <w:rPr>
          <w:rFonts w:eastAsia="Aptos"/>
          <w:kern w:val="2"/>
          <w:rtl/>
          <w14:ligatures w14:val="standardContextual"/>
        </w:rPr>
        <w:t>تعد الترجمة الآلية واحدة من التطبيقات الرئيسية لتمكين استخدام اللغات متعددة في المجالات العالمية. لكن الترجمة بين اللغة العربية واللغات الأخرى، وخاصة الإنجليزية، لطالما كانت تُعد مهمة صعبة نظرًا لاختلاف البنية اللغوية والفكرية بين اللغتين</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11"/>
      </w:r>
    </w:p>
    <w:p w14:paraId="53CD7465" w14:textId="77777777" w:rsidR="00B24DEA" w:rsidRPr="00B24DEA" w:rsidRDefault="00B24DEA" w:rsidP="00B24DEA">
      <w:pPr>
        <w:ind w:left="71" w:right="90"/>
        <w:rPr>
          <w:rFonts w:eastAsia="Aptos"/>
          <w:b/>
          <w:bCs/>
          <w:kern w:val="2"/>
          <w:sz w:val="32"/>
          <w:szCs w:val="32"/>
          <w14:ligatures w14:val="standardContextual"/>
        </w:rPr>
      </w:pPr>
      <w:r w:rsidRPr="00B24DEA">
        <w:rPr>
          <w:rFonts w:eastAsia="Aptos"/>
          <w:b/>
          <w:bCs/>
          <w:kern w:val="2"/>
          <w:sz w:val="32"/>
          <w:szCs w:val="32"/>
          <w:rtl/>
          <w14:ligatures w14:val="standardContextual"/>
        </w:rPr>
        <w:t>تحسين الترجمة باستخدام شبكات العصبية العميقة:</w:t>
      </w:r>
    </w:p>
    <w:p w14:paraId="0BF72BA0"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 xml:space="preserve">لقد شهدت تقنيات الترجمة الآلية تحسنًا كبيرًا بفضل استخدام الشبكات العصبية العميقة مثل نموذج </w:t>
      </w:r>
      <w:r w:rsidRPr="00B24DEA">
        <w:rPr>
          <w:rFonts w:asciiTheme="majorBidi" w:eastAsia="Aptos" w:hAnsiTheme="majorBidi" w:cstheme="majorBidi"/>
          <w:b/>
          <w:bCs/>
          <w:kern w:val="2"/>
          <w:sz w:val="24"/>
          <w:szCs w:val="24"/>
          <w14:ligatures w14:val="standardContextual"/>
        </w:rPr>
        <w:t>Transformer</w:t>
      </w:r>
      <w:r w:rsidRPr="00B24DEA">
        <w:rPr>
          <w:rFonts w:eastAsia="Aptos"/>
          <w:kern w:val="2"/>
          <w14:ligatures w14:val="standardContextual"/>
        </w:rPr>
        <w:t xml:space="preserve"> </w:t>
      </w:r>
      <w:r w:rsidRPr="00B24DEA">
        <w:rPr>
          <w:rFonts w:eastAsia="Aptos"/>
          <w:kern w:val="2"/>
          <w:rtl/>
          <w14:ligatures w14:val="standardContextual"/>
        </w:rPr>
        <w:t>الذي أحدث ثورة في هذا المجال. يعتمد نموذج</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Transformer</w:t>
      </w:r>
      <w:r w:rsidRPr="00B24DEA">
        <w:rPr>
          <w:rFonts w:eastAsia="Aptos"/>
          <w:kern w:val="2"/>
          <w14:ligatures w14:val="standardContextual"/>
        </w:rPr>
        <w:t xml:space="preserve"> </w:t>
      </w:r>
      <w:r w:rsidRPr="00B24DEA">
        <w:rPr>
          <w:rFonts w:eastAsia="Aptos"/>
          <w:kern w:val="2"/>
          <w:rtl/>
          <w14:ligatures w14:val="standardContextual"/>
        </w:rPr>
        <w:t>على آلية الانتباه</w:t>
      </w:r>
      <w:r w:rsidRPr="00B24DEA">
        <w:rPr>
          <w:rFonts w:eastAsia="Aptos"/>
          <w:kern w:val="2"/>
          <w14:ligatures w14:val="standardContextual"/>
        </w:rPr>
        <w:t xml:space="preserve"> (</w:t>
      </w:r>
      <w:r w:rsidRPr="00B24DEA">
        <w:rPr>
          <w:rFonts w:eastAsia="Aptos"/>
          <w:kern w:val="2"/>
          <w:sz w:val="24"/>
          <w:szCs w:val="24"/>
          <w14:ligatures w14:val="standardContextual"/>
        </w:rPr>
        <w:t>Attention Mechanism</w:t>
      </w:r>
      <w:r w:rsidRPr="00B24DEA">
        <w:rPr>
          <w:rFonts w:eastAsia="Aptos"/>
          <w:kern w:val="2"/>
          <w14:ligatures w14:val="standardContextual"/>
        </w:rPr>
        <w:t xml:space="preserve">) </w:t>
      </w:r>
      <w:r w:rsidRPr="00B24DEA">
        <w:rPr>
          <w:rFonts w:eastAsia="Aptos"/>
          <w:kern w:val="2"/>
          <w:rtl/>
          <w14:ligatures w14:val="standardContextual"/>
        </w:rPr>
        <w:t>التي تساعد النموذج على التركيز على الكلمات المهمة ضمن سياقات مختلفة، مما يتيح فهم أفضل للنصوص وترجمتها بدقة</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12"/>
      </w:r>
    </w:p>
    <w:p w14:paraId="24513FF1"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يستخدم نموذج</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Transformer</w:t>
      </w:r>
      <w:r w:rsidRPr="00B24DEA">
        <w:rPr>
          <w:rFonts w:eastAsia="Aptos"/>
          <w:kern w:val="2"/>
          <w14:ligatures w14:val="standardContextual"/>
        </w:rPr>
        <w:t xml:space="preserve"> </w:t>
      </w:r>
      <w:r w:rsidRPr="00B24DEA">
        <w:rPr>
          <w:rFonts w:eastAsia="Aptos"/>
          <w:kern w:val="2"/>
          <w:rtl/>
          <w14:ligatures w14:val="standardContextual"/>
        </w:rPr>
        <w:t xml:space="preserve">في الترجمة بين اللغة العربية واللغات الأخرى من خلال فهم أعمق للبنية النحوية والمفردات السياقية في اللغة العربية. وبهذا الشكل، تقدم الترجمة الآلية نتائج دقيقة </w:t>
      </w:r>
      <w:r w:rsidRPr="00B24DEA">
        <w:rPr>
          <w:rFonts w:eastAsia="Aptos"/>
          <w:kern w:val="2"/>
          <w:rtl/>
          <w14:ligatures w14:val="standardContextual"/>
        </w:rPr>
        <w:lastRenderedPageBreak/>
        <w:t>أكثر مقارنة بالنماذج التقليدية التي كانت تعتمد على القواعد الصارمة. كما أن هذه النماذج تساعد في التغلب على التحديات اللغوية بين العربية والإنجليزية بما في ذلك التراكيب النحوية المعقدة وطريقة تصريف الأفعال</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13"/>
      </w:r>
    </w:p>
    <w:p w14:paraId="5C0EB779" w14:textId="77777777" w:rsidR="00B24DEA" w:rsidRPr="00B24DEA" w:rsidRDefault="00B24DEA" w:rsidP="00B24DEA">
      <w:pPr>
        <w:ind w:left="71" w:right="90"/>
        <w:rPr>
          <w:rFonts w:eastAsia="Aptos"/>
          <w:b/>
          <w:bCs/>
          <w:kern w:val="2"/>
          <w14:ligatures w14:val="standardContextual"/>
        </w:rPr>
      </w:pPr>
      <w:r w:rsidRPr="00B24DEA">
        <w:rPr>
          <w:rFonts w:eastAsia="Aptos"/>
          <w:b/>
          <w:bCs/>
          <w:kern w:val="2"/>
          <w14:ligatures w14:val="standardContextual"/>
        </w:rPr>
        <w:t>4</w:t>
      </w:r>
      <w:r w:rsidRPr="00B24DEA">
        <w:rPr>
          <w:rFonts w:eastAsia="Aptos"/>
          <w:b/>
          <w:bCs/>
          <w:kern w:val="2"/>
          <w:sz w:val="32"/>
          <w:szCs w:val="32"/>
          <w:rtl/>
          <w14:ligatures w14:val="standardContextual"/>
        </w:rPr>
        <w:t>.توليد النصوص</w:t>
      </w:r>
      <w:r w:rsidRPr="00B24DEA">
        <w:rPr>
          <w:rFonts w:eastAsia="Aptos"/>
          <w:b/>
          <w:bCs/>
          <w:kern w:val="2"/>
          <w:sz w:val="32"/>
          <w:szCs w:val="32"/>
          <w14:ligatures w14:val="standardContextual"/>
        </w:rPr>
        <w:t xml:space="preserve"> (</w:t>
      </w:r>
      <w:r w:rsidRPr="00B24DEA">
        <w:rPr>
          <w:rFonts w:asciiTheme="majorBidi" w:eastAsia="Aptos" w:hAnsiTheme="majorBidi" w:cstheme="majorBidi"/>
          <w:b/>
          <w:bCs/>
          <w:kern w:val="2"/>
          <w14:ligatures w14:val="standardContextual"/>
        </w:rPr>
        <w:t>Text Generation</w:t>
      </w:r>
      <w:r w:rsidRPr="00B24DEA">
        <w:rPr>
          <w:rFonts w:eastAsia="Aptos"/>
          <w:b/>
          <w:bCs/>
          <w:kern w:val="2"/>
          <w14:ligatures w14:val="standardContextual"/>
        </w:rPr>
        <w:t>)</w:t>
      </w:r>
      <w:r w:rsidRPr="00B24DEA">
        <w:rPr>
          <w:rFonts w:eastAsia="Aptos"/>
          <w:b/>
          <w:bCs/>
          <w:kern w:val="2"/>
          <w:rtl/>
          <w14:ligatures w14:val="standardContextual"/>
        </w:rPr>
        <w:t>:</w:t>
      </w:r>
    </w:p>
    <w:p w14:paraId="3BA17C44" w14:textId="77777777" w:rsidR="00B24DEA" w:rsidRPr="00B24DEA" w:rsidRDefault="00B24DEA" w:rsidP="00B24DEA">
      <w:pPr>
        <w:ind w:left="71" w:right="90"/>
        <w:rPr>
          <w:rFonts w:eastAsia="Aptos"/>
          <w:kern w:val="2"/>
          <w14:ligatures w14:val="standardContextual"/>
        </w:rPr>
      </w:pPr>
      <w:r w:rsidRPr="00B24DEA">
        <w:rPr>
          <w:rFonts w:eastAsia="Aptos"/>
          <w:kern w:val="2"/>
          <w:rtl/>
          <w14:ligatures w14:val="standardContextual"/>
        </w:rPr>
        <w:t>توليد النصوص هو أحد المجالات الأكثر إثارة للاهتمام في تطبيقات الذكاء الاصطناعي، ويعني استخدام النماذج لكتابة نصوص تلقائيًا. بفضل نماذج الشبكات العصبية العميقة مثل</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GPT</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Generative Pretrained Transformer</w:t>
      </w:r>
      <w:r w:rsidRPr="00B24DEA">
        <w:rPr>
          <w:rFonts w:eastAsia="Aptos"/>
          <w:kern w:val="2"/>
          <w14:ligatures w14:val="standardContextual"/>
        </w:rPr>
        <w:t xml:space="preserve">) </w:t>
      </w:r>
      <w:r w:rsidRPr="00B24DEA">
        <w:rPr>
          <w:rFonts w:eastAsia="Aptos"/>
          <w:kern w:val="2"/>
          <w:rtl/>
          <w14:ligatures w14:val="standardContextual"/>
        </w:rPr>
        <w:t>وغيرها، أصبحت التكنولوجيا قادرة على توليد نصوص ذات جودة عالية تشبه النصوص البشرية في الكتابة الإبداعية أو الإجابات الآلية</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14"/>
      </w:r>
    </w:p>
    <w:p w14:paraId="3D291857" w14:textId="77777777" w:rsidR="00B24DEA" w:rsidRPr="00B24DEA" w:rsidRDefault="00B24DEA" w:rsidP="00B24DEA">
      <w:pPr>
        <w:ind w:left="71" w:right="90"/>
        <w:rPr>
          <w:rFonts w:eastAsia="Aptos"/>
          <w:b/>
          <w:bCs/>
          <w:kern w:val="2"/>
          <w:sz w:val="32"/>
          <w:szCs w:val="32"/>
          <w14:ligatures w14:val="standardContextual"/>
        </w:rPr>
      </w:pPr>
      <w:r w:rsidRPr="00B24DEA">
        <w:rPr>
          <w:rFonts w:eastAsia="Aptos"/>
          <w:b/>
          <w:bCs/>
          <w:kern w:val="2"/>
          <w:sz w:val="32"/>
          <w:szCs w:val="32"/>
          <w:rtl/>
          <w14:ligatures w14:val="standardContextual"/>
        </w:rPr>
        <w:t>تطبيقات توليد النصوص باللغة العربية:</w:t>
      </w:r>
    </w:p>
    <w:p w14:paraId="6C97A110" w14:textId="77777777" w:rsidR="00B24DEA" w:rsidRPr="00B24DEA" w:rsidRDefault="00B24DEA" w:rsidP="00B24DEA">
      <w:pPr>
        <w:ind w:left="71" w:right="90" w:firstLine="649"/>
        <w:rPr>
          <w:rFonts w:eastAsia="Aptos"/>
          <w:kern w:val="2"/>
          <w:rtl/>
          <w14:ligatures w14:val="standardContextual"/>
        </w:rPr>
      </w:pPr>
      <w:r w:rsidRPr="00B24DEA">
        <w:rPr>
          <w:rFonts w:eastAsia="Aptos"/>
          <w:kern w:val="2"/>
          <w:rtl/>
          <w14:ligatures w14:val="standardContextual"/>
        </w:rPr>
        <w:t>تُستخدم هذه النماذج في مجالات مثل كتابة المقالات الصحفية أو المحتوى الإلكتروني بشكل تلقائي. يمكن أيضًا للنماذج استخدام أساليب الكتابة المخصصة للإجابة عن الأسئلة في محركات البحث أو دعم العملاء عبر الإنترنت. يتسم هذا التطبيق بالقدرة على فهم أنواع النصوص المختلفة وتوليد ردود فعالة بناء على معطيات مسبقة</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15"/>
      </w:r>
    </w:p>
    <w:p w14:paraId="100ACC64" w14:textId="77777777" w:rsidR="00B24DEA" w:rsidRPr="00B24DEA" w:rsidRDefault="00B24DEA" w:rsidP="00B24DEA">
      <w:pPr>
        <w:ind w:left="71" w:right="90"/>
        <w:rPr>
          <w:rFonts w:eastAsia="Aptos"/>
          <w:b/>
          <w:bCs/>
          <w:kern w:val="2"/>
          <w:sz w:val="32"/>
          <w:szCs w:val="32"/>
          <w14:ligatures w14:val="standardContextual"/>
        </w:rPr>
      </w:pPr>
      <w:r w:rsidRPr="00B24DEA">
        <w:rPr>
          <w:rFonts w:eastAsia="Aptos"/>
          <w:b/>
          <w:bCs/>
          <w:kern w:val="2"/>
          <w:sz w:val="32"/>
          <w:szCs w:val="32"/>
          <w:rtl/>
          <w14:ligatures w14:val="standardContextual"/>
        </w:rPr>
        <w:t>دراسات حالة</w:t>
      </w:r>
      <w:r w:rsidRPr="00B24DEA">
        <w:rPr>
          <w:rFonts w:eastAsia="Aptos"/>
          <w:b/>
          <w:bCs/>
          <w:kern w:val="2"/>
          <w:sz w:val="32"/>
          <w:szCs w:val="32"/>
          <w14:ligatures w14:val="standardContextual"/>
        </w:rPr>
        <w:t xml:space="preserve"> </w:t>
      </w:r>
      <w:r w:rsidRPr="00B24DEA">
        <w:rPr>
          <w:rFonts w:asciiTheme="majorBidi" w:eastAsia="Aptos" w:hAnsiTheme="majorBidi" w:cstheme="majorBidi"/>
          <w:b/>
          <w:bCs/>
          <w:kern w:val="2"/>
          <w14:ligatures w14:val="standardContextual"/>
        </w:rPr>
        <w:t>(Case Studies)</w:t>
      </w:r>
      <w:r w:rsidRPr="00B24DEA">
        <w:rPr>
          <w:rFonts w:eastAsia="Aptos"/>
          <w:b/>
          <w:bCs/>
          <w:kern w:val="2"/>
          <w:sz w:val="32"/>
          <w:szCs w:val="32"/>
          <w:rtl/>
          <w14:ligatures w14:val="standardContextual"/>
        </w:rPr>
        <w:t>:</w:t>
      </w:r>
    </w:p>
    <w:p w14:paraId="094FC943" w14:textId="77777777" w:rsidR="00B24DEA" w:rsidRPr="00B24DEA" w:rsidRDefault="00B24DEA" w:rsidP="00B24DEA">
      <w:pPr>
        <w:ind w:left="71" w:right="90"/>
        <w:rPr>
          <w:rFonts w:eastAsia="Aptos"/>
          <w:kern w:val="2"/>
          <w:sz w:val="32"/>
          <w:szCs w:val="32"/>
          <w:rtl/>
          <w14:ligatures w14:val="standardContextual"/>
        </w:rPr>
      </w:pPr>
      <w:r w:rsidRPr="00B24DEA">
        <w:rPr>
          <w:rFonts w:eastAsia="Aptos"/>
          <w:b/>
          <w:bCs/>
          <w:kern w:val="2"/>
          <w:sz w:val="32"/>
          <w:szCs w:val="32"/>
          <w:rtl/>
          <w14:ligatures w14:val="standardContextual"/>
        </w:rPr>
        <w:t>دراسة مقارنة بين النماذج التقليدية والشبكات العصبية العميقة</w:t>
      </w:r>
      <w:r w:rsidRPr="00B24DEA">
        <w:rPr>
          <w:rFonts w:eastAsia="Aptos"/>
          <w:b/>
          <w:bCs/>
          <w:kern w:val="2"/>
          <w:sz w:val="32"/>
          <w:szCs w:val="32"/>
          <w14:ligatures w14:val="standardContextual"/>
        </w:rPr>
        <w:t>:</w:t>
      </w:r>
    </w:p>
    <w:p w14:paraId="54E8B3E7"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 xml:space="preserve">أظهرت دراسة مقارنة بين النماذج التقليدية (مثل النماذج القائمة على القواعد أو التعلم الآلي التقليدي) والشبكات العصبية العميقة أن استخدام </w:t>
      </w:r>
      <w:r w:rsidRPr="00B24DEA">
        <w:rPr>
          <w:rFonts w:asciiTheme="majorBidi" w:eastAsia="Aptos" w:hAnsiTheme="majorBidi" w:cstheme="majorBidi"/>
          <w:kern w:val="2"/>
          <w:sz w:val="24"/>
          <w:szCs w:val="24"/>
          <w14:ligatures w14:val="standardContextual"/>
        </w:rPr>
        <w:t>BERT</w:t>
      </w:r>
      <w:r w:rsidRPr="00B24DEA">
        <w:rPr>
          <w:rFonts w:eastAsia="Aptos"/>
          <w:kern w:val="2"/>
          <w14:ligatures w14:val="standardContextual"/>
        </w:rPr>
        <w:t xml:space="preserve"> </w:t>
      </w:r>
      <w:r w:rsidRPr="00B24DEA">
        <w:rPr>
          <w:rFonts w:eastAsia="Aptos"/>
          <w:kern w:val="2"/>
          <w:rtl/>
          <w14:ligatures w14:val="standardContextual"/>
        </w:rPr>
        <w:t>العربي في ترجمة النصوص بين العربية والإنجليزية أدى إلى زيادة دقة الترجمة بنسبة تصل إلى 30%. علاوة على ذلك، أثبتت هذه الدراسة أن تقنيات الانتباه</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(Attention Mechanism)</w:t>
      </w:r>
      <w:r w:rsidRPr="00B24DEA">
        <w:rPr>
          <w:rFonts w:eastAsia="Aptos"/>
          <w:kern w:val="2"/>
          <w14:ligatures w14:val="standardContextual"/>
        </w:rPr>
        <w:t xml:space="preserve"> </w:t>
      </w:r>
      <w:r w:rsidRPr="00B24DEA">
        <w:rPr>
          <w:rFonts w:eastAsia="Aptos"/>
          <w:kern w:val="2"/>
          <w:rtl/>
          <w14:ligatures w14:val="standardContextual"/>
        </w:rPr>
        <w:t>تسمح بفهم أعمق للنصوص العربية، مما يؤدي إلى تقديم ترجمة أكثر دقة واستيعابًا للسياق</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16"/>
      </w:r>
    </w:p>
    <w:p w14:paraId="7E4A9754" w14:textId="77777777" w:rsidR="00B24DEA" w:rsidRPr="00B24DEA" w:rsidRDefault="00B24DEA" w:rsidP="00B24DEA">
      <w:pPr>
        <w:ind w:left="71" w:right="90"/>
        <w:rPr>
          <w:rFonts w:eastAsia="Aptos"/>
          <w:kern w:val="2"/>
          <w:sz w:val="32"/>
          <w:szCs w:val="32"/>
          <w:rtl/>
          <w14:ligatures w14:val="standardContextual"/>
        </w:rPr>
      </w:pPr>
      <w:r w:rsidRPr="00B24DEA">
        <w:rPr>
          <w:rFonts w:eastAsia="Aptos"/>
          <w:b/>
          <w:bCs/>
          <w:kern w:val="2"/>
          <w:sz w:val="32"/>
          <w:szCs w:val="32"/>
          <w:rtl/>
          <w14:ligatures w14:val="standardContextual"/>
        </w:rPr>
        <w:t>نموذج يعتمد على</w:t>
      </w:r>
      <w:r w:rsidRPr="00B24DEA">
        <w:rPr>
          <w:rFonts w:eastAsia="Aptos"/>
          <w:b/>
          <w:bCs/>
          <w:kern w:val="2"/>
          <w:sz w:val="32"/>
          <w:szCs w:val="32"/>
          <w14:ligatures w14:val="standardContextual"/>
        </w:rPr>
        <w:t xml:space="preserve"> </w:t>
      </w:r>
      <w:r w:rsidRPr="00B24DEA">
        <w:rPr>
          <w:rFonts w:asciiTheme="majorBidi" w:eastAsia="Aptos" w:hAnsiTheme="majorBidi" w:cstheme="majorBidi"/>
          <w:b/>
          <w:bCs/>
          <w:kern w:val="2"/>
          <w14:ligatures w14:val="standardContextual"/>
        </w:rPr>
        <w:t>LSTM</w:t>
      </w:r>
      <w:r w:rsidRPr="00B24DEA">
        <w:rPr>
          <w:rFonts w:eastAsia="Aptos"/>
          <w:b/>
          <w:bCs/>
          <w:kern w:val="2"/>
          <w:sz w:val="32"/>
          <w:szCs w:val="32"/>
          <w14:ligatures w14:val="standardContextual"/>
        </w:rPr>
        <w:t xml:space="preserve"> </w:t>
      </w:r>
      <w:r w:rsidRPr="00B24DEA">
        <w:rPr>
          <w:rFonts w:eastAsia="Aptos"/>
          <w:b/>
          <w:bCs/>
          <w:kern w:val="2"/>
          <w:sz w:val="32"/>
          <w:szCs w:val="32"/>
          <w:rtl/>
          <w14:ligatures w14:val="standardContextual"/>
        </w:rPr>
        <w:t>لتحليل المشاعر</w:t>
      </w:r>
      <w:r w:rsidRPr="00B24DEA">
        <w:rPr>
          <w:rFonts w:eastAsia="Aptos"/>
          <w:b/>
          <w:bCs/>
          <w:kern w:val="2"/>
          <w:sz w:val="32"/>
          <w:szCs w:val="32"/>
          <w14:ligatures w14:val="standardContextual"/>
        </w:rPr>
        <w:t>:</w:t>
      </w:r>
    </w:p>
    <w:p w14:paraId="0E9C7FBC"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 xml:space="preserve">في دراسة أخرى، استخدم نموذج </w:t>
      </w:r>
      <w:r w:rsidRPr="00B24DEA">
        <w:rPr>
          <w:rFonts w:asciiTheme="majorBidi" w:eastAsia="Aptos" w:hAnsiTheme="majorBidi" w:cstheme="majorBidi"/>
          <w:b/>
          <w:bCs/>
          <w:kern w:val="2"/>
          <w:sz w:val="24"/>
          <w:szCs w:val="24"/>
          <w14:ligatures w14:val="standardContextual"/>
        </w:rPr>
        <w:t>LSTM</w:t>
      </w:r>
      <w:r w:rsidRPr="00B24DEA">
        <w:rPr>
          <w:rFonts w:eastAsia="Aptos"/>
          <w:kern w:val="2"/>
          <w14:ligatures w14:val="standardContextual"/>
        </w:rPr>
        <w:t xml:space="preserve"> </w:t>
      </w:r>
      <w:r w:rsidRPr="00B24DEA">
        <w:rPr>
          <w:rFonts w:eastAsia="Aptos"/>
          <w:kern w:val="2"/>
          <w:rtl/>
          <w14:ligatures w14:val="standardContextual"/>
        </w:rPr>
        <w:t>لتحليل المشاعر في النصوص العربية الإخبارية، حيث حقق دقة تصل إلى 85% في تصنيف المشاعر (إيجابي أو سلبي). أظهرت الدراسة أيضًا أن استخدام تسلسلات النصوص المعالجة بواسطة</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LSTM</w:t>
      </w:r>
      <w:r w:rsidRPr="00B24DEA">
        <w:rPr>
          <w:rFonts w:eastAsia="Aptos"/>
          <w:kern w:val="2"/>
          <w14:ligatures w14:val="standardContextual"/>
        </w:rPr>
        <w:t xml:space="preserve"> </w:t>
      </w:r>
      <w:r w:rsidRPr="00B24DEA">
        <w:rPr>
          <w:rFonts w:eastAsia="Aptos"/>
          <w:kern w:val="2"/>
          <w:rtl/>
          <w14:ligatures w14:val="standardContextual"/>
        </w:rPr>
        <w:t>ساهم في تحسين الأداء عند تحليل النصوص الطويلة والمعقدة التي تحتوي على سياقات متعددة</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17"/>
      </w:r>
    </w:p>
    <w:p w14:paraId="24DCF97C" w14:textId="77777777" w:rsidR="00B24DEA" w:rsidRPr="00B24DEA" w:rsidRDefault="00B24DEA" w:rsidP="00B24DEA">
      <w:pPr>
        <w:ind w:left="71" w:right="90"/>
        <w:rPr>
          <w:rFonts w:eastAsia="Aptos"/>
          <w:kern w:val="2"/>
          <w14:ligatures w14:val="standardContextual"/>
        </w:rPr>
      </w:pPr>
      <w:r w:rsidRPr="00B24DEA">
        <w:rPr>
          <w:rFonts w:eastAsia="Aptos"/>
          <w:kern w:val="2"/>
          <w:rtl/>
          <w14:ligatures w14:val="standardContextual"/>
        </w:rPr>
        <w:lastRenderedPageBreak/>
        <w:t xml:space="preserve">تلعب الشبكات العصبية العميقة دورًا محوريًا في تحسين تحليل النصوص العربية من خلال توفير حلول مبتكرة لمواجهة التحديات اللغوية الفريدة التي تتمتع بها اللغة العربية. من خلال تطبيق تقنيات مثل </w:t>
      </w:r>
      <w:r w:rsidRPr="00B24DEA">
        <w:rPr>
          <w:rFonts w:asciiTheme="majorBidi" w:eastAsia="Aptos" w:hAnsiTheme="majorBidi" w:cstheme="majorBidi"/>
          <w:b/>
          <w:bCs/>
          <w:kern w:val="2"/>
          <w:sz w:val="24"/>
          <w:szCs w:val="24"/>
          <w14:ligatures w14:val="standardContextual"/>
        </w:rPr>
        <w:t>LSTM</w:t>
      </w:r>
      <w:r w:rsidRPr="00B24DEA">
        <w:rPr>
          <w:rFonts w:asciiTheme="majorBidi" w:eastAsia="Aptos" w:hAnsiTheme="majorBidi" w:cstheme="majorBidi"/>
          <w:kern w:val="2"/>
          <w:sz w:val="24"/>
          <w:szCs w:val="24"/>
          <w:rtl/>
          <w14:ligatures w14:val="standardContextual"/>
        </w:rPr>
        <w:t xml:space="preserve">، </w:t>
      </w:r>
      <w:r w:rsidRPr="00B24DEA">
        <w:rPr>
          <w:rFonts w:asciiTheme="majorBidi" w:eastAsia="Aptos" w:hAnsiTheme="majorBidi" w:cstheme="majorBidi"/>
          <w:b/>
          <w:bCs/>
          <w:kern w:val="2"/>
          <w:sz w:val="24"/>
          <w:szCs w:val="24"/>
          <w14:ligatures w14:val="standardContextual"/>
        </w:rPr>
        <w:t>BERT</w:t>
      </w:r>
      <w:r w:rsidRPr="00B24DEA">
        <w:rPr>
          <w:rFonts w:asciiTheme="majorBidi" w:eastAsia="Aptos" w:hAnsiTheme="majorBidi" w:cstheme="majorBidi"/>
          <w:kern w:val="2"/>
          <w:sz w:val="24"/>
          <w:szCs w:val="24"/>
          <w:rtl/>
          <w14:ligatures w14:val="standardContextual"/>
        </w:rPr>
        <w:t>، و</w:t>
      </w:r>
      <w:r w:rsidRPr="00B24DEA">
        <w:rPr>
          <w:rFonts w:asciiTheme="majorBidi" w:eastAsia="Aptos" w:hAnsiTheme="majorBidi" w:cstheme="majorBidi"/>
          <w:b/>
          <w:bCs/>
          <w:kern w:val="2"/>
          <w:sz w:val="24"/>
          <w:szCs w:val="24"/>
          <w14:ligatures w14:val="standardContextual"/>
        </w:rPr>
        <w:t>Transformer</w:t>
      </w:r>
      <w:r w:rsidRPr="00B24DEA">
        <w:rPr>
          <w:rFonts w:eastAsia="Aptos"/>
          <w:kern w:val="2"/>
          <w:rtl/>
          <w14:ligatures w14:val="standardContextual"/>
        </w:rPr>
        <w:t>، يمكن تعزيز الأداء في العديد من المجالات مثل تحليل المشاعر، الترجمة الآلية، وتوليد النصوص. على الرغم من النجاحات المحققة، إلا أن هناك تحديات قائمة في التعامل مع اللهجات المتنوعة، نقص الموارد اللغوية، وفهم السياقات الثقافية المتعددة. مع استمرار التطور في هذا المجال، يتوقع أن تواصل الشبكات العصبية العميقة إحداث فرق كبير في تمكين وتوسيع استخدام اللغة العربية في تطبيقات الذكاء الاصطناعي</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18"/>
      </w:r>
    </w:p>
    <w:p w14:paraId="4C5BC7A3" w14:textId="77777777" w:rsidR="00B24DEA" w:rsidRPr="00B24DEA" w:rsidRDefault="00B24DEA" w:rsidP="00B24DEA">
      <w:pPr>
        <w:ind w:left="71" w:right="90"/>
        <w:rPr>
          <w:rFonts w:eastAsia="Aptos"/>
          <w:b/>
          <w:bCs/>
          <w:kern w:val="2"/>
          <w:sz w:val="32"/>
          <w:szCs w:val="32"/>
          <w14:ligatures w14:val="standardContextual"/>
        </w:rPr>
      </w:pPr>
      <w:r w:rsidRPr="00B24DEA">
        <w:rPr>
          <w:rFonts w:eastAsia="Aptos"/>
          <w:b/>
          <w:bCs/>
          <w:kern w:val="2"/>
          <w:sz w:val="32"/>
          <w:szCs w:val="32"/>
          <w:rtl/>
          <w14:ligatures w14:val="standardContextual"/>
        </w:rPr>
        <w:t>التحديات القائمة في تحليل النصوص العربية باستخدام الشبكات العصبية العميقة:</w:t>
      </w:r>
    </w:p>
    <w:p w14:paraId="78069DE4"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تواجه تقنيات الشبكات العصبية العميقة التي تُستخدم في تحليل النصوص العربية عددًا من التحديات التي تؤثر على فعاليتها وكفاءتها. أولاً، الحاجة إلى مزيد من البيانات تمثل عقبة رئيسية، حيث تتطلب النماذج العميقة كميات كبيرة من البيانات المعلَّمة بدقة لتدريبها بشكل صحيح. بالنظر إلى أن اللغة العربية لا تمتلك موارد لغوية مفتوحة مثل اللغات الأخرى، يواجه الباحثون صعوبة في جمع بيانات ضخمة وشاملة</w:t>
      </w:r>
      <w:r w:rsidRPr="00B24DEA">
        <w:rPr>
          <w:rFonts w:eastAsia="Aptos"/>
          <w:kern w:val="2"/>
          <w14:ligatures w14:val="standardContextual"/>
        </w:rPr>
        <w:t>.</w:t>
      </w:r>
    </w:p>
    <w:p w14:paraId="30E42053"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ثانيًا، ارتفاع التكلفة الحاسوبية هي مشكلة بارزة؛ فالنماذج العصبية العميقة، خاصة تلك التي تعتمد على تقنيات مثل</w:t>
      </w:r>
      <w:r w:rsidRPr="00B24DEA">
        <w:rPr>
          <w:rFonts w:eastAsia="Aptos"/>
          <w:kern w:val="2"/>
          <w14:ligatures w14:val="standardContextual"/>
        </w:rPr>
        <w:t xml:space="preserve"> </w:t>
      </w:r>
      <w:r w:rsidRPr="00B24DEA">
        <w:rPr>
          <w:rFonts w:asciiTheme="majorBidi" w:eastAsia="Aptos" w:hAnsiTheme="majorBidi" w:cstheme="majorBidi"/>
          <w:kern w:val="2"/>
          <w:sz w:val="24"/>
          <w:szCs w:val="24"/>
          <w14:ligatures w14:val="standardContextual"/>
        </w:rPr>
        <w:t>BERT</w:t>
      </w:r>
      <w:r w:rsidRPr="00B24DEA">
        <w:rPr>
          <w:rFonts w:eastAsia="Aptos"/>
          <w:kern w:val="2"/>
          <w14:ligatures w14:val="standardContextual"/>
        </w:rPr>
        <w:t xml:space="preserve"> </w:t>
      </w:r>
      <w:r w:rsidRPr="00B24DEA">
        <w:rPr>
          <w:rFonts w:eastAsia="Aptos"/>
          <w:kern w:val="2"/>
          <w:rtl/>
          <w14:ligatures w14:val="standardContextual"/>
        </w:rPr>
        <w:t>و</w:t>
      </w:r>
      <w:r w:rsidRPr="00B24DEA">
        <w:rPr>
          <w:rFonts w:asciiTheme="majorBidi" w:eastAsia="Aptos" w:hAnsiTheme="majorBidi" w:cstheme="majorBidi"/>
          <w:kern w:val="2"/>
          <w:sz w:val="24"/>
          <w:szCs w:val="24"/>
          <w14:ligatures w14:val="standardContextual"/>
        </w:rPr>
        <w:t>Transformer</w:t>
      </w:r>
      <w:r w:rsidRPr="00B24DEA">
        <w:rPr>
          <w:rFonts w:eastAsia="Aptos"/>
          <w:kern w:val="2"/>
          <w:rtl/>
          <w14:ligatures w14:val="standardContextual"/>
        </w:rPr>
        <w:t>، تتطلب قدرة حسابية ضخمة وأدوات متقدمة لتنفيذ عمليات التدريب والاستنتاج. هذا يزيد من التكاليف المرتبطة باستخدام هذه النماذج في الأبحاث والتطبيقات التجارية</w:t>
      </w:r>
      <w:r w:rsidRPr="00B24DEA">
        <w:rPr>
          <w:rFonts w:eastAsia="Aptos"/>
          <w:kern w:val="2"/>
          <w14:ligatures w14:val="standardContextual"/>
        </w:rPr>
        <w:t>.</w:t>
      </w:r>
    </w:p>
    <w:p w14:paraId="3AB8EA97" w14:textId="77777777" w:rsidR="00B24DEA" w:rsidRPr="00B24DEA" w:rsidRDefault="00B24DEA" w:rsidP="00B24DEA">
      <w:pPr>
        <w:ind w:left="71" w:right="90" w:firstLine="649"/>
        <w:rPr>
          <w:rFonts w:eastAsia="Aptos"/>
          <w:kern w:val="2"/>
          <w14:ligatures w14:val="standardContextual"/>
        </w:rPr>
      </w:pPr>
      <w:r w:rsidRPr="00B24DEA">
        <w:rPr>
          <w:rFonts w:eastAsia="Aptos"/>
          <w:kern w:val="2"/>
          <w:rtl/>
          <w14:ligatures w14:val="standardContextual"/>
        </w:rPr>
        <w:t>وأخيرًا، تعد صعوبة التعامل مع اللهجات المحلية من أكبر التحديات في تحليل النصوص العربية. فاللغة العربية تحتوي على العديد من اللهجات المختلفة التي تتباين في المفردات، القواعد، والتراكيب، مما يجعل من الصعب تطوير نماذج واحدة قادرة على فهم كل هذه اللهجات بدقة. تحتاج الشبكات العصبية العميقة إلى تحسينات في هذا المجال لتحقيق دقة أفضل عبر هذه اللهجات المتعددة</w:t>
      </w:r>
      <w:r w:rsidRPr="00B24DEA">
        <w:rPr>
          <w:rFonts w:eastAsia="Aptos"/>
          <w:kern w:val="2"/>
          <w14:ligatures w14:val="standardContextual"/>
        </w:rPr>
        <w:t>.</w:t>
      </w:r>
      <w:r w:rsidRPr="00B24DEA">
        <w:rPr>
          <w:rFonts w:eastAsia="Aptos"/>
          <w:kern w:val="2"/>
          <w:rtl/>
          <w14:ligatures w14:val="standardContextual"/>
        </w:rPr>
        <w:t xml:space="preserve"> </w:t>
      </w:r>
      <w:r w:rsidRPr="00B24DEA">
        <w:rPr>
          <w:rFonts w:eastAsia="Aptos"/>
          <w:kern w:val="2"/>
          <w:vertAlign w:val="superscript"/>
          <w14:ligatures w14:val="standardContextual"/>
        </w:rPr>
        <w:endnoteReference w:id="19"/>
      </w:r>
    </w:p>
    <w:p w14:paraId="630C85E9" w14:textId="77777777" w:rsidR="00B24DEA" w:rsidRPr="00B24DEA" w:rsidRDefault="00B24DEA" w:rsidP="00B24DEA">
      <w:pPr>
        <w:ind w:left="71" w:right="90"/>
        <w:rPr>
          <w:rFonts w:eastAsia="Aptos"/>
          <w:kern w:val="2"/>
          <w:sz w:val="32"/>
          <w:szCs w:val="32"/>
          <w14:ligatures w14:val="standardContextual"/>
        </w:rPr>
      </w:pPr>
      <w:r w:rsidRPr="00B24DEA">
        <w:rPr>
          <w:rFonts w:eastAsia="Aptos"/>
          <w:b/>
          <w:bCs/>
          <w:kern w:val="2"/>
          <w:sz w:val="32"/>
          <w:szCs w:val="32"/>
          <w:rtl/>
          <w14:ligatures w14:val="standardContextual"/>
        </w:rPr>
        <w:t>التوصيات:</w:t>
      </w:r>
    </w:p>
    <w:p w14:paraId="727A1A6D" w14:textId="77777777" w:rsidR="00B24DEA" w:rsidRPr="00B24DEA" w:rsidRDefault="00B24DEA" w:rsidP="00B24DEA">
      <w:pPr>
        <w:ind w:left="71" w:right="90" w:firstLine="649"/>
        <w:rPr>
          <w:rFonts w:eastAsia="Aptos"/>
          <w:spacing w:val="4"/>
          <w:kern w:val="2"/>
          <w14:ligatures w14:val="standardContextual"/>
        </w:rPr>
      </w:pPr>
      <w:r w:rsidRPr="00B24DEA">
        <w:rPr>
          <w:rFonts w:eastAsia="Aptos"/>
          <w:kern w:val="2"/>
          <w:rtl/>
          <w14:ligatures w14:val="standardContextual"/>
        </w:rPr>
        <w:t xml:space="preserve">لتحقيق تحسينات كبيرة في تحليل النصوص العربية باستخدام الشبكات العصبية العميقة، يجب العمل على إنشاء موارد لغوية مفتوحة المصدر تشمل نصوصًا ومجموعات بيانات مُعَلَّمة تدعم البحث والتطوير في هذا المجال. من المهم أيضًا تحسين كفاءة النماذج بحيث يمكن تشغيلها على أجهزة أقل تكلفة، مما يسهم في تسهيل استخدامها بشكل أوسع. علاوة على ذلك، يُوصى بـ تطوير نماذج خاصة </w:t>
      </w:r>
      <w:r w:rsidRPr="00B24DEA">
        <w:rPr>
          <w:rFonts w:eastAsia="Aptos"/>
          <w:spacing w:val="4"/>
          <w:kern w:val="2"/>
          <w:rtl/>
          <w14:ligatures w14:val="standardContextual"/>
        </w:rPr>
        <w:lastRenderedPageBreak/>
        <w:t>باللهجات العربية المختلفة، نظرًا للتباين الكبير بين اللهجات، حيث تساهم هذه النماذج في تحسين دقة فهم النصوص عبر السياقات اللهجية المتنوعة. هذه التحسينات ستساعد في تعظيم فعالية تقنيات معالجة اللغة العربية</w:t>
      </w:r>
      <w:r w:rsidRPr="00B24DEA">
        <w:rPr>
          <w:rFonts w:eastAsia="Aptos"/>
          <w:spacing w:val="4"/>
          <w:kern w:val="2"/>
          <w14:ligatures w14:val="standardContextual"/>
        </w:rPr>
        <w:t>.</w:t>
      </w:r>
    </w:p>
    <w:p w14:paraId="5154BF2F" w14:textId="77777777" w:rsidR="00B24DEA" w:rsidRPr="00B24DEA" w:rsidRDefault="00B24DEA" w:rsidP="00B24DEA">
      <w:pPr>
        <w:ind w:left="71" w:right="90"/>
        <w:rPr>
          <w:rFonts w:eastAsia="Aptos"/>
          <w:kern w:val="2"/>
          <w:sz w:val="32"/>
          <w:szCs w:val="32"/>
          <w14:ligatures w14:val="standardContextual"/>
        </w:rPr>
      </w:pPr>
      <w:r w:rsidRPr="00B24DEA">
        <w:rPr>
          <w:rFonts w:eastAsia="Aptos"/>
          <w:b/>
          <w:bCs/>
          <w:kern w:val="2"/>
          <w:sz w:val="32"/>
          <w:szCs w:val="32"/>
          <w:rtl/>
          <w14:ligatures w14:val="standardContextual"/>
        </w:rPr>
        <w:t>الخاتمة:</w:t>
      </w:r>
    </w:p>
    <w:p w14:paraId="3B374405" w14:textId="77777777" w:rsidR="00B24DEA" w:rsidRPr="00B24DEA" w:rsidRDefault="00B24DEA" w:rsidP="00B24DEA">
      <w:pPr>
        <w:ind w:left="71" w:right="90" w:firstLine="649"/>
        <w:rPr>
          <w:rFonts w:eastAsia="Aptos"/>
          <w:spacing w:val="4"/>
          <w:kern w:val="2"/>
          <w14:ligatures w14:val="standardContextual"/>
        </w:rPr>
      </w:pPr>
      <w:r w:rsidRPr="00B24DEA">
        <w:rPr>
          <w:rFonts w:eastAsia="Aptos"/>
          <w:kern w:val="2"/>
          <w:rtl/>
          <w14:ligatures w14:val="standardContextual"/>
        </w:rPr>
        <w:t xml:space="preserve">أثبتت الشبكات العصبية العميقة فعاليتها في تحسين تحليل النصوص العربية عبر تطبيقات متعددة مثل </w:t>
      </w:r>
      <w:r w:rsidRPr="00B24DEA">
        <w:rPr>
          <w:rFonts w:eastAsia="Aptos"/>
          <w:spacing w:val="4"/>
          <w:kern w:val="2"/>
          <w:rtl/>
          <w14:ligatures w14:val="standardContextual"/>
        </w:rPr>
        <w:t>تحليل المشاعر، الترجمة الآلية، وتوليد النصوص. ومع ذلك، لا تزال هناك العديد من التحديات التي تواجهها هذه النماذج، مثل الحاجة إلى مزيد من البيانات اللغوية، ارتفاع التكلفة الحاسوبية، وصعوبة التعامل مع تنوع اللهجات العربية. هذه التحديات تتطلب جهودًا بحثية مستمرة لتحسين النماذج وتطوير حلول تتناسب مع خصوصية اللغة العربية. من خلال معالجة هذه المشكلات، يمكن تحسين أداء النماذج وزيادة دقتها في تقديم تطبيقات متطورة تسهم في تعزيز فهم اللغة العربية بشكل أعمق</w:t>
      </w:r>
      <w:r w:rsidRPr="00B24DEA">
        <w:rPr>
          <w:rFonts w:eastAsia="Aptos"/>
          <w:spacing w:val="4"/>
          <w:kern w:val="2"/>
          <w14:ligatures w14:val="standardContextual"/>
        </w:rPr>
        <w:t>.</w:t>
      </w:r>
    </w:p>
    <w:p w14:paraId="52393467" w14:textId="77777777" w:rsidR="00B24DEA" w:rsidRPr="00B24DEA" w:rsidRDefault="00B24DEA" w:rsidP="00B24DEA">
      <w:pPr>
        <w:ind w:left="71" w:right="90"/>
        <w:rPr>
          <w:rFonts w:eastAsia="Aptos"/>
          <w:kern w:val="2"/>
          <w14:ligatures w14:val="standardContextual"/>
        </w:rPr>
      </w:pPr>
    </w:p>
    <w:sectPr w:rsidR="00B24DEA" w:rsidRPr="00B24DEA" w:rsidSect="00B24DEA">
      <w:headerReference w:type="even" r:id="rId8"/>
      <w:headerReference w:type="default" r:id="rId9"/>
      <w:footerReference w:type="default" r:id="rId10"/>
      <w:endnotePr>
        <w:numFmt w:val="decimal"/>
      </w:endnotePr>
      <w:pgSz w:w="11907" w:h="16840" w:code="9"/>
      <w:pgMar w:top="1253" w:right="2318" w:bottom="4147" w:left="2318" w:header="630" w:footer="103" w:gutter="0"/>
      <w:pgNumType w:start="207"/>
      <w:cols w:space="720"/>
      <w:bidi/>
      <w:rtlGutter/>
      <w:docGrid w:linePitch="408"/>
    </w:sectPr>
  </w:body>
</w:document>
</file>

<file path=word/customizations.xml><?xml version="1.0" encoding="utf-8"?>
<wne:tcg xmlns:r="http://schemas.openxmlformats.org/officeDocument/2006/relationships" xmlns:wne="http://schemas.microsoft.com/office/word/2006/wordml">
  <wne:keymaps>
    <wne:keymap wne:kcmPrimary="0232">
      <wne:acd wne:acdName="acd1"/>
    </wne:keymap>
    <wne:keymap wne:kcmPrimary="0233">
      <wne:acd wne:acdName="acd0"/>
    </wne:keymap>
  </wne:keymaps>
  <wne:toolbars>
    <wne:acdManifest>
      <wne:acdEntry wne:acdName="acd0"/>
      <wne:acdEntry wne:acdName="acd1"/>
    </wne:acdManifest>
  </wne:toolbars>
  <wne:acds>
    <wne:acd wne:argValue="AQAAAAMA" wne:acdName="acd0" wne:fciIndexBasedOn="0065"/>
    <wne:acd wne:argValue="AQAAAAI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BE5C" w14:textId="77777777" w:rsidR="002A6744" w:rsidRPr="007C2B85" w:rsidRDefault="002A6744" w:rsidP="00681AD1">
      <w:pPr>
        <w:rPr>
          <w:b/>
          <w:bCs/>
          <w:sz w:val="16"/>
          <w:szCs w:val="16"/>
        </w:rPr>
      </w:pPr>
      <w:r w:rsidRPr="007C2B85">
        <w:rPr>
          <w:b/>
          <w:bCs/>
          <w:sz w:val="16"/>
          <w:szCs w:val="16"/>
        </w:rPr>
        <w:t>…………………………………………………………………………….</w:t>
      </w:r>
    </w:p>
  </w:endnote>
  <w:endnote w:type="continuationSeparator" w:id="0">
    <w:p w14:paraId="0CCD1CB1" w14:textId="77777777" w:rsidR="002A6744" w:rsidRPr="007C2B85" w:rsidRDefault="002A6744" w:rsidP="00681AD1">
      <w:pPr>
        <w:rPr>
          <w:sz w:val="8"/>
          <w:szCs w:val="8"/>
        </w:rPr>
      </w:pPr>
    </w:p>
  </w:endnote>
  <w:endnote w:type="continuationNotice" w:id="1">
    <w:p w14:paraId="2974D685" w14:textId="77777777" w:rsidR="002A6744" w:rsidRPr="007C2B85" w:rsidRDefault="002A6744">
      <w:pPr>
        <w:rPr>
          <w:sz w:val="12"/>
          <w:szCs w:val="12"/>
        </w:rPr>
      </w:pPr>
    </w:p>
  </w:endnote>
  <w:endnote w:id="2">
    <w:p w14:paraId="779C4348" w14:textId="77777777" w:rsidR="00B24DEA" w:rsidRPr="00E74312" w:rsidRDefault="00B24DEA" w:rsidP="00B24DEA">
      <w:pPr>
        <w:pStyle w:val="EndnoteText"/>
        <w:rPr>
          <w:b/>
          <w:bCs/>
          <w:sz w:val="36"/>
          <w:szCs w:val="36"/>
        </w:rPr>
      </w:pPr>
      <w:r w:rsidRPr="00E74312">
        <w:rPr>
          <w:b/>
          <w:bCs/>
          <w:sz w:val="36"/>
          <w:szCs w:val="36"/>
          <w:rtl/>
        </w:rPr>
        <w:t>الهوامش</w:t>
      </w:r>
    </w:p>
    <w:p w14:paraId="40CE28A0" w14:textId="77777777" w:rsidR="00B24DEA" w:rsidRPr="00E74312" w:rsidRDefault="00B24DEA" w:rsidP="00B24DEA">
      <w:pPr>
        <w:pStyle w:val="EndnoteText"/>
        <w:ind w:left="71" w:firstLine="0"/>
        <w:rPr>
          <w:rtl/>
        </w:rPr>
      </w:pPr>
      <w:r w:rsidRPr="00E74312">
        <w:rPr>
          <w:rStyle w:val="EndnoteReference"/>
        </w:rPr>
        <w:endnoteRef/>
      </w:r>
      <w:r w:rsidRPr="00E74312">
        <w:t xml:space="preserve"> </w:t>
      </w:r>
      <w:r w:rsidRPr="00E74312">
        <w:rPr>
          <w:rtl/>
        </w:rPr>
        <w:t xml:space="preserve">  التحديات في معالجة اللغة العربية باستخدام الشبكات العصبية العميقة، أحمد بن سعيد الشمري، المملكة العربية السعودية، الرياض: دار جداول للنشر. 2019. ص. 45-59</w:t>
      </w:r>
      <w:r w:rsidRPr="00E74312">
        <w:t>.</w:t>
      </w:r>
    </w:p>
  </w:endnote>
  <w:endnote w:id="3">
    <w:p w14:paraId="3FF96B8D" w14:textId="77777777" w:rsidR="00B24DEA" w:rsidRPr="00E74312" w:rsidRDefault="00B24DEA" w:rsidP="00B24DEA">
      <w:pPr>
        <w:pStyle w:val="EndnoteText"/>
        <w:ind w:left="71" w:firstLine="0"/>
      </w:pPr>
      <w:r w:rsidRPr="00E74312">
        <w:rPr>
          <w:rStyle w:val="EndnoteReference"/>
        </w:rPr>
        <w:endnoteRef/>
      </w:r>
      <w:r w:rsidRPr="00E74312">
        <w:t xml:space="preserve"> </w:t>
      </w:r>
      <w:r w:rsidRPr="00E74312">
        <w:rPr>
          <w:rtl/>
        </w:rPr>
        <w:t xml:space="preserve">  </w:t>
      </w:r>
      <w:r w:rsidRPr="00E74312">
        <w:rPr>
          <w:rtl/>
        </w:rPr>
        <w:t>الشبكات العصبية العميقة وتطبيقاتها في معالجة اللغة، فهد بن عبد الله الرفاعي، المملكة العربية السعودية، الرياض: دار المأمون للنشر. 2020. ص. 102-118</w:t>
      </w:r>
      <w:r w:rsidRPr="00E74312">
        <w:t>.</w:t>
      </w:r>
    </w:p>
  </w:endnote>
  <w:endnote w:id="4">
    <w:p w14:paraId="5E9FC980" w14:textId="77777777" w:rsidR="00B24DEA" w:rsidRPr="00E74312" w:rsidRDefault="00B24DEA" w:rsidP="00B24DEA">
      <w:pPr>
        <w:pStyle w:val="EndnoteText"/>
        <w:ind w:left="71" w:firstLine="0"/>
      </w:pPr>
      <w:r w:rsidRPr="00E74312">
        <w:rPr>
          <w:rStyle w:val="EndnoteReference"/>
        </w:rPr>
        <w:endnoteRef/>
      </w:r>
      <w:r w:rsidRPr="00E74312">
        <w:t xml:space="preserve"> </w:t>
      </w:r>
      <w:r w:rsidRPr="00E74312">
        <w:rPr>
          <w:rtl/>
        </w:rPr>
        <w:t xml:space="preserve">  </w:t>
      </w:r>
      <w:r w:rsidRPr="00E74312">
        <w:rPr>
          <w:rtl/>
        </w:rPr>
        <w:t>دور الشبكات العصبية العميقة في تحليل النصوص العربية، حمد بن راشد السهلي، المملكة العربية السعودية، الرياض: دار الصفوة للنشر. 2022. ص. 45-60</w:t>
      </w:r>
      <w:r w:rsidRPr="00E74312">
        <w:t>.</w:t>
      </w:r>
    </w:p>
  </w:endnote>
  <w:endnote w:id="5">
    <w:p w14:paraId="33022611" w14:textId="77777777" w:rsidR="00B24DEA" w:rsidRPr="00E74312" w:rsidRDefault="00B24DEA" w:rsidP="00B24DEA">
      <w:pPr>
        <w:pStyle w:val="EndnoteText"/>
        <w:ind w:left="71" w:firstLine="0"/>
      </w:pPr>
      <w:r w:rsidRPr="00E74312">
        <w:rPr>
          <w:rStyle w:val="EndnoteReference"/>
        </w:rPr>
        <w:endnoteRef/>
      </w:r>
      <w:r w:rsidRPr="00E74312">
        <w:t xml:space="preserve"> </w:t>
      </w:r>
      <w:r w:rsidRPr="00E74312">
        <w:rPr>
          <w:rtl/>
        </w:rPr>
        <w:t xml:space="preserve">   </w:t>
      </w:r>
      <w:r w:rsidRPr="00E74312">
        <w:rPr>
          <w:rtl/>
        </w:rPr>
        <w:t>تحليل المشاعر باستخدام الشبكات العصبية العميقة، أحمد علي العسيري، المملكة العربية السعودية، الرياض: دار الأفق للنشر. 2021. ص. 55-72</w:t>
      </w:r>
      <w:r w:rsidRPr="00E74312">
        <w:t>.</w:t>
      </w:r>
    </w:p>
  </w:endnote>
  <w:endnote w:id="6">
    <w:p w14:paraId="747B2999" w14:textId="77777777" w:rsidR="00B24DEA" w:rsidRPr="00B24DEA" w:rsidRDefault="00B24DEA" w:rsidP="00B24DEA">
      <w:pPr>
        <w:pStyle w:val="EndnoteText"/>
        <w:ind w:left="71" w:firstLine="0"/>
        <w:rPr>
          <w:spacing w:val="-4"/>
        </w:rPr>
      </w:pPr>
      <w:r w:rsidRPr="00B24DEA">
        <w:rPr>
          <w:rStyle w:val="EndnoteReference"/>
          <w:spacing w:val="-4"/>
        </w:rPr>
        <w:endnoteRef/>
      </w:r>
      <w:r w:rsidRPr="00B24DEA">
        <w:rPr>
          <w:spacing w:val="-4"/>
        </w:rPr>
        <w:t xml:space="preserve"> </w:t>
      </w:r>
      <w:r w:rsidRPr="00B24DEA">
        <w:rPr>
          <w:spacing w:val="-4"/>
          <w:rtl/>
        </w:rPr>
        <w:t xml:space="preserve">   </w:t>
      </w:r>
      <w:r w:rsidRPr="00B24DEA">
        <w:rPr>
          <w:spacing w:val="-4"/>
          <w:rtl/>
        </w:rPr>
        <w:t>الشبكات العصبية العميقة وتطبيقاتها في معالجة النصوص العربية، فهد بن عبد الله الرفاعي، ص. 102-118</w:t>
      </w:r>
      <w:r w:rsidRPr="00B24DEA">
        <w:rPr>
          <w:spacing w:val="-4"/>
        </w:rPr>
        <w:t>.</w:t>
      </w:r>
    </w:p>
  </w:endnote>
  <w:endnote w:id="7">
    <w:p w14:paraId="33F7C11A" w14:textId="77777777" w:rsidR="00B24DEA" w:rsidRPr="00E74312" w:rsidRDefault="00B24DEA" w:rsidP="00B24DEA">
      <w:pPr>
        <w:pStyle w:val="EndnoteText"/>
        <w:ind w:left="71" w:firstLine="0"/>
      </w:pPr>
      <w:r w:rsidRPr="00E74312">
        <w:rPr>
          <w:rStyle w:val="EndnoteReference"/>
        </w:rPr>
        <w:endnoteRef/>
      </w:r>
      <w:r w:rsidRPr="00E74312">
        <w:rPr>
          <w:rtl/>
        </w:rPr>
        <w:t xml:space="preserve">   </w:t>
      </w:r>
      <w:r w:rsidRPr="00E74312">
        <w:rPr>
          <w:rtl/>
        </w:rPr>
        <w:t>تحليل المشاعر في النصوص العربية عبر الشبكات العصبية العميقة، يوسف بن صالح التميمي، المملكة العربية السعودية، الرياض: دار الأكاديمية للنشر. 2021. ص. 80-95</w:t>
      </w:r>
      <w:r w:rsidRPr="00E74312">
        <w:t>.</w:t>
      </w:r>
    </w:p>
  </w:endnote>
  <w:endnote w:id="8">
    <w:p w14:paraId="42B7D94A" w14:textId="77777777" w:rsidR="00B24DEA" w:rsidRPr="00E74312" w:rsidRDefault="00B24DEA" w:rsidP="00B24DEA">
      <w:pPr>
        <w:pStyle w:val="EndnoteText"/>
        <w:ind w:left="71" w:firstLine="0"/>
      </w:pPr>
      <w:r w:rsidRPr="00E74312">
        <w:rPr>
          <w:rStyle w:val="EndnoteReference"/>
        </w:rPr>
        <w:endnoteRef/>
      </w:r>
      <w:r w:rsidRPr="00E74312">
        <w:t xml:space="preserve"> </w:t>
      </w:r>
      <w:r w:rsidRPr="00E74312">
        <w:rPr>
          <w:rtl/>
        </w:rPr>
        <w:t xml:space="preserve">  </w:t>
      </w:r>
      <w:r w:rsidRPr="00E74312">
        <w:rPr>
          <w:rtl/>
        </w:rPr>
        <w:t>التعرف على الكيانات المسماة في اللغة العربية، عبد الله بن صالح الحارثي، المملكة العربية السعودية، الرياض: دار جداول للنشر. 2021. ص. 40-55</w:t>
      </w:r>
      <w:r w:rsidRPr="00E74312">
        <w:t>.</w:t>
      </w:r>
    </w:p>
  </w:endnote>
  <w:endnote w:id="9">
    <w:p w14:paraId="2217B35E" w14:textId="77777777" w:rsidR="00B24DEA" w:rsidRPr="00E74312" w:rsidRDefault="00B24DEA" w:rsidP="00B24DEA">
      <w:pPr>
        <w:pStyle w:val="EndnoteText"/>
        <w:ind w:left="71" w:firstLine="0"/>
      </w:pPr>
      <w:r w:rsidRPr="00E74312">
        <w:rPr>
          <w:rStyle w:val="EndnoteReference"/>
        </w:rPr>
        <w:endnoteRef/>
      </w:r>
      <w:r w:rsidRPr="00E74312">
        <w:rPr>
          <w:rtl/>
        </w:rPr>
        <w:t xml:space="preserve">   </w:t>
      </w:r>
      <w:r w:rsidRPr="00E74312">
        <w:rPr>
          <w:rtl/>
        </w:rPr>
        <w:t>التطبيقات المتقدمة في معالجة اللغة العربية، سعود بن علي النخلي، المملكة العربية السعودية، الرياض: دار الفكر للنشر. 2021. ص. 65-80</w:t>
      </w:r>
      <w:r w:rsidRPr="00E74312">
        <w:t>.</w:t>
      </w:r>
    </w:p>
  </w:endnote>
  <w:endnote w:id="10">
    <w:p w14:paraId="0248DB91" w14:textId="77777777" w:rsidR="00B24DEA" w:rsidRPr="00E74312" w:rsidRDefault="00B24DEA" w:rsidP="00B24DEA">
      <w:pPr>
        <w:pStyle w:val="EndnoteText"/>
        <w:ind w:left="71" w:firstLine="0"/>
      </w:pPr>
      <w:r w:rsidRPr="00E74312">
        <w:rPr>
          <w:rStyle w:val="EndnoteReference"/>
        </w:rPr>
        <w:endnoteRef/>
      </w:r>
      <w:r w:rsidRPr="00E74312">
        <w:rPr>
          <w:rtl/>
        </w:rPr>
        <w:t xml:space="preserve">   </w:t>
      </w:r>
      <w:r w:rsidRPr="00E74312">
        <w:rPr>
          <w:rtl/>
        </w:rPr>
        <w:t>مقدمة في معالجة اللغة العربية باستخدام الشبكات العصبية العميقة، علي بن عبد الله العتيبي، المملكة العربية السعودية، الرياض: دار الثقافة للنشر. 2022. ص. 54-70</w:t>
      </w:r>
      <w:r w:rsidRPr="00E74312">
        <w:t>.</w:t>
      </w:r>
    </w:p>
  </w:endnote>
  <w:endnote w:id="11">
    <w:p w14:paraId="401C08EA" w14:textId="77777777" w:rsidR="00B24DEA" w:rsidRPr="00E74312" w:rsidRDefault="00B24DEA" w:rsidP="00B24DEA">
      <w:pPr>
        <w:pStyle w:val="EndnoteText"/>
        <w:ind w:left="71" w:firstLine="0"/>
      </w:pPr>
      <w:r w:rsidRPr="00E74312">
        <w:rPr>
          <w:rStyle w:val="EndnoteReference"/>
        </w:rPr>
        <w:endnoteRef/>
      </w:r>
      <w:r w:rsidRPr="00E74312">
        <w:t xml:space="preserve"> </w:t>
      </w:r>
      <w:r w:rsidRPr="00E74312">
        <w:rPr>
          <w:rtl/>
        </w:rPr>
        <w:t xml:space="preserve">  </w:t>
      </w:r>
      <w:r w:rsidRPr="00E74312">
        <w:rPr>
          <w:rtl/>
        </w:rPr>
        <w:t>مبادئ الترجمة الآلية بين العربية واللغات الأخرى، خالد بن سعيد السبيعي، المملكة العربية السعودية، الرياض: دار الكتاب الحديث. 2019. ص. 92-105</w:t>
      </w:r>
      <w:r w:rsidRPr="00E74312">
        <w:t>.</w:t>
      </w:r>
    </w:p>
  </w:endnote>
  <w:endnote w:id="12">
    <w:p w14:paraId="0E8EDE8B" w14:textId="77777777" w:rsidR="00B24DEA" w:rsidRPr="00E74312" w:rsidRDefault="00B24DEA" w:rsidP="00B24DEA">
      <w:pPr>
        <w:pStyle w:val="EndnoteText"/>
        <w:ind w:left="71" w:firstLine="0"/>
      </w:pPr>
      <w:r w:rsidRPr="00E74312">
        <w:rPr>
          <w:rStyle w:val="EndnoteReference"/>
        </w:rPr>
        <w:endnoteRef/>
      </w:r>
      <w:r w:rsidRPr="00E74312">
        <w:rPr>
          <w:rtl/>
        </w:rPr>
        <w:t xml:space="preserve">   </w:t>
      </w:r>
      <w:r w:rsidRPr="00E74312">
        <w:rPr>
          <w:rtl/>
        </w:rPr>
        <w:t>الترجمة الآلية وتطور الشبكات العصبية، ماجد بن علي الفطاني، المملكة العربية السعودية، الرياض: دار العلم للنشر. 2020. ص. 55-70</w:t>
      </w:r>
      <w:r w:rsidRPr="00E74312">
        <w:t>.</w:t>
      </w:r>
    </w:p>
  </w:endnote>
  <w:endnote w:id="13">
    <w:p w14:paraId="19FC2356" w14:textId="77777777" w:rsidR="00B24DEA" w:rsidRPr="00E74312" w:rsidRDefault="00B24DEA" w:rsidP="00B24DEA">
      <w:pPr>
        <w:pStyle w:val="EndnoteText"/>
        <w:ind w:left="71" w:firstLine="0"/>
      </w:pPr>
      <w:r w:rsidRPr="00E74312">
        <w:rPr>
          <w:rStyle w:val="EndnoteReference"/>
        </w:rPr>
        <w:endnoteRef/>
      </w:r>
      <w:r w:rsidRPr="00E74312">
        <w:t xml:space="preserve"> </w:t>
      </w:r>
      <w:r w:rsidRPr="00E74312">
        <w:rPr>
          <w:rtl/>
        </w:rPr>
        <w:t xml:space="preserve">  </w:t>
      </w:r>
      <w:r w:rsidRPr="00E74312">
        <w:rPr>
          <w:rtl/>
        </w:rPr>
        <w:t>تقنيات الترجمة الآلية والنماذج الحديثة، مصطفى بن سعيد المهندس، المملكة العربية السعودية، الرياض: دار الإبداع للنشر. 2020. ص. 120-135</w:t>
      </w:r>
      <w:r w:rsidRPr="00E74312">
        <w:t>.</w:t>
      </w:r>
    </w:p>
  </w:endnote>
  <w:endnote w:id="14">
    <w:p w14:paraId="78E44D7D" w14:textId="77777777" w:rsidR="00B24DEA" w:rsidRPr="00E74312" w:rsidRDefault="00B24DEA" w:rsidP="00B24DEA">
      <w:pPr>
        <w:pStyle w:val="EndnoteText"/>
        <w:ind w:left="71" w:firstLine="0"/>
      </w:pPr>
      <w:r w:rsidRPr="00E74312">
        <w:rPr>
          <w:rStyle w:val="EndnoteReference"/>
        </w:rPr>
        <w:endnoteRef/>
      </w:r>
      <w:r w:rsidRPr="00E74312">
        <w:rPr>
          <w:rtl/>
        </w:rPr>
        <w:t xml:space="preserve">   </w:t>
      </w:r>
      <w:r w:rsidRPr="00E74312">
        <w:rPr>
          <w:rtl/>
        </w:rPr>
        <w:t>تقنيات الذكاء الاصطناعي في توليد النصوص، ناصر بن علي الهاشمي، المملكة العربية السعودية، الرياض: دار الكتاب الجامعي. 2021. ص. 48-62</w:t>
      </w:r>
      <w:r w:rsidRPr="00E74312">
        <w:t>.</w:t>
      </w:r>
    </w:p>
  </w:endnote>
  <w:endnote w:id="15">
    <w:p w14:paraId="697DBDE7" w14:textId="77777777" w:rsidR="00B24DEA" w:rsidRPr="00E74312" w:rsidRDefault="00B24DEA" w:rsidP="00B24DEA">
      <w:pPr>
        <w:pStyle w:val="EndnoteText"/>
        <w:ind w:left="71" w:firstLine="0"/>
      </w:pPr>
      <w:r w:rsidRPr="00E74312">
        <w:rPr>
          <w:rStyle w:val="EndnoteReference"/>
        </w:rPr>
        <w:endnoteRef/>
      </w:r>
      <w:r w:rsidRPr="00E74312">
        <w:rPr>
          <w:rtl/>
        </w:rPr>
        <w:t xml:space="preserve">   </w:t>
      </w:r>
      <w:r w:rsidRPr="00E74312">
        <w:rPr>
          <w:rtl/>
        </w:rPr>
        <w:t>الذكاء الاصطناعي في صناعة المحتوى الرقمي، رائد بن محمد الزهراني، المملكة العربية السعودية، الرياض: دار المستقبل للنشر. 2020. ص. 73-87</w:t>
      </w:r>
      <w:r w:rsidRPr="00E74312">
        <w:t>.</w:t>
      </w:r>
    </w:p>
  </w:endnote>
  <w:endnote w:id="16">
    <w:p w14:paraId="17EB2CC0" w14:textId="77777777" w:rsidR="00B24DEA" w:rsidRPr="00E74312" w:rsidRDefault="00B24DEA" w:rsidP="00B24DEA">
      <w:pPr>
        <w:pStyle w:val="EndnoteText"/>
        <w:ind w:left="71" w:firstLine="0"/>
      </w:pPr>
      <w:r w:rsidRPr="00E74312">
        <w:rPr>
          <w:rStyle w:val="EndnoteReference"/>
        </w:rPr>
        <w:endnoteRef/>
      </w:r>
      <w:r w:rsidRPr="00E74312">
        <w:t xml:space="preserve"> </w:t>
      </w:r>
      <w:r w:rsidRPr="00E74312">
        <w:rPr>
          <w:rtl/>
        </w:rPr>
        <w:t xml:space="preserve">   </w:t>
      </w:r>
      <w:r w:rsidRPr="00E74312">
        <w:rPr>
          <w:rtl/>
        </w:rPr>
        <w:t>دراسة مقارنة بين النماذج التقليدية والشبكات العصبية العميقة في الترجمة الآلية، عبد الله بن حسن القرشي، المملكة العربية السعودية، الرياض: دار السديم للنشر. 2021. ص. 95-110</w:t>
      </w:r>
      <w:r w:rsidRPr="00E74312">
        <w:t>.</w:t>
      </w:r>
    </w:p>
  </w:endnote>
  <w:endnote w:id="17">
    <w:p w14:paraId="34206F75" w14:textId="77777777" w:rsidR="00B24DEA" w:rsidRPr="00E74312" w:rsidRDefault="00B24DEA" w:rsidP="00B24DEA">
      <w:pPr>
        <w:pStyle w:val="EndnoteText"/>
        <w:ind w:left="71" w:firstLine="0"/>
      </w:pPr>
      <w:r w:rsidRPr="00E74312">
        <w:rPr>
          <w:rStyle w:val="EndnoteReference"/>
        </w:rPr>
        <w:endnoteRef/>
      </w:r>
      <w:r w:rsidRPr="00E74312">
        <w:rPr>
          <w:rtl/>
        </w:rPr>
        <w:t xml:space="preserve">    </w:t>
      </w:r>
      <w:r w:rsidRPr="00E74312">
        <w:rPr>
          <w:rtl/>
        </w:rPr>
        <w:t>تحليل المشاعر في النصوص العربية باستخدام الشبكات العصبية العميقة، سعيد بن عبد الله الفهمي، المملكة العربية السعودية، الرياض: دار القراء للنشر. 2020. ص. 120-135</w:t>
      </w:r>
      <w:r w:rsidRPr="00E74312">
        <w:t>.</w:t>
      </w:r>
    </w:p>
  </w:endnote>
  <w:endnote w:id="18">
    <w:p w14:paraId="5B60ADB3" w14:textId="77777777" w:rsidR="00B24DEA" w:rsidRPr="00B24DEA" w:rsidRDefault="00B24DEA" w:rsidP="00B24DEA">
      <w:pPr>
        <w:pStyle w:val="EndnoteText"/>
        <w:ind w:left="71" w:firstLine="0"/>
        <w:rPr>
          <w:spacing w:val="-4"/>
        </w:rPr>
      </w:pPr>
      <w:r w:rsidRPr="00B24DEA">
        <w:rPr>
          <w:rStyle w:val="EndnoteReference"/>
          <w:spacing w:val="-4"/>
        </w:rPr>
        <w:endnoteRef/>
      </w:r>
      <w:r w:rsidRPr="00B24DEA">
        <w:rPr>
          <w:spacing w:val="-4"/>
        </w:rPr>
        <w:t xml:space="preserve"> </w:t>
      </w:r>
      <w:r w:rsidRPr="00B24DEA">
        <w:rPr>
          <w:spacing w:val="-4"/>
          <w:rtl/>
        </w:rPr>
        <w:t xml:space="preserve">  </w:t>
      </w:r>
      <w:r w:rsidRPr="00B24DEA">
        <w:rPr>
          <w:spacing w:val="-4"/>
          <w:rtl/>
        </w:rPr>
        <w:t>الشبكات العصبية العميقة وتطبيقاتها في معالجة النصوص العربية، فهد بن عبد الله الرفاعي، ص. 102-118</w:t>
      </w:r>
      <w:r w:rsidRPr="00B24DEA">
        <w:rPr>
          <w:spacing w:val="-4"/>
        </w:rPr>
        <w:t>.</w:t>
      </w:r>
    </w:p>
  </w:endnote>
  <w:endnote w:id="19">
    <w:p w14:paraId="26F48FD5" w14:textId="77777777" w:rsidR="00B24DEA" w:rsidRPr="00B24DEA" w:rsidRDefault="00B24DEA" w:rsidP="00B24DEA">
      <w:pPr>
        <w:pStyle w:val="EndnoteText"/>
        <w:ind w:left="71" w:firstLine="0"/>
        <w:rPr>
          <w:spacing w:val="-6"/>
        </w:rPr>
      </w:pPr>
      <w:r w:rsidRPr="00B24DEA">
        <w:rPr>
          <w:rStyle w:val="EndnoteReference"/>
          <w:spacing w:val="-6"/>
        </w:rPr>
        <w:endnoteRef/>
      </w:r>
      <w:r w:rsidRPr="00B24DEA">
        <w:rPr>
          <w:spacing w:val="-6"/>
          <w:rtl/>
        </w:rPr>
        <w:t xml:space="preserve"> </w:t>
      </w:r>
      <w:r w:rsidRPr="00B24DEA">
        <w:rPr>
          <w:spacing w:val="-6"/>
        </w:rPr>
        <w:t xml:space="preserve"> </w:t>
      </w:r>
      <w:r w:rsidRPr="00B24DEA">
        <w:rPr>
          <w:spacing w:val="-6"/>
          <w:rtl/>
        </w:rPr>
        <w:t xml:space="preserve"> </w:t>
      </w:r>
      <w:r w:rsidRPr="00B24DEA">
        <w:rPr>
          <w:spacing w:val="-6"/>
          <w:rtl/>
        </w:rPr>
        <w:t>التحديات في معالجة اللغة العربية باستخدام الشبكات العصبية العميقة، أحمد بن سعيد الشمري، ص. 75-90</w:t>
      </w:r>
      <w:r w:rsidRPr="00B24DEA">
        <w:rPr>
          <w:spacing w:val="-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6A4D" w14:textId="669DDC24" w:rsidR="00C435E7" w:rsidRDefault="00C435E7" w:rsidP="00681AD1">
    <w:pPr>
      <w:pStyle w:val="Footer"/>
    </w:pPr>
    <w:r>
      <w:rPr>
        <w:noProof/>
      </w:rPr>
      <mc:AlternateContent>
        <mc:Choice Requires="wps">
          <w:drawing>
            <wp:anchor distT="0" distB="0" distL="114300" distR="114300" simplePos="0" relativeHeight="251662336" behindDoc="0" locked="0" layoutInCell="1" allowOverlap="1" wp14:anchorId="511335DB" wp14:editId="46806232">
              <wp:simplePos x="0" y="0"/>
              <wp:positionH relativeFrom="column">
                <wp:posOffset>-16510</wp:posOffset>
              </wp:positionH>
              <wp:positionV relativeFrom="paragraph">
                <wp:posOffset>-2347595</wp:posOffset>
              </wp:positionV>
              <wp:extent cx="4638675" cy="2762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4638675" cy="276225"/>
                      </a:xfrm>
                      <a:prstGeom prst="rect">
                        <a:avLst/>
                      </a:prstGeom>
                      <a:solidFill>
                        <a:schemeClr val="lt1"/>
                      </a:solidFill>
                      <a:ln w="6350">
                        <a:noFill/>
                      </a:ln>
                    </wps:spPr>
                    <wps:txbx>
                      <w:txbxContent>
                        <w:p w14:paraId="2A4B67CC" w14:textId="2B2684F6" w:rsidR="00C435E7" w:rsidRPr="00B24DEA" w:rsidRDefault="007364F8" w:rsidP="007364F8">
                          <w:pPr>
                            <w:pBdr>
                              <w:top w:val="single" w:sz="4" w:space="1" w:color="auto"/>
                              <w:bottom w:val="single" w:sz="4" w:space="1" w:color="auto"/>
                            </w:pBdr>
                            <w:bidi w:val="0"/>
                            <w:jc w:val="center"/>
                            <w:rPr>
                              <w:rFonts w:ascii="Aptos" w:hAnsi="Aptos"/>
                              <w:sz w:val="22"/>
                              <w:szCs w:val="22"/>
                            </w:rPr>
                          </w:pPr>
                          <w:r w:rsidRPr="00B24DEA">
                            <w:rPr>
                              <w:rFonts w:ascii="Aptos" w:hAnsi="Aptos"/>
                              <w:b/>
                              <w:bCs/>
                              <w:sz w:val="22"/>
                              <w:szCs w:val="22"/>
                            </w:rPr>
                            <w:t>Al-</w:t>
                          </w:r>
                          <w:proofErr w:type="spellStart"/>
                          <w:r w:rsidRPr="00B24DEA">
                            <w:rPr>
                              <w:rFonts w:ascii="Aptos" w:hAnsi="Aptos"/>
                              <w:b/>
                              <w:bCs/>
                              <w:sz w:val="22"/>
                              <w:szCs w:val="22"/>
                            </w:rPr>
                            <w:t>Ida’at</w:t>
                          </w:r>
                          <w:proofErr w:type="spellEnd"/>
                          <w:r w:rsidRPr="00B24DEA">
                            <w:rPr>
                              <w:rFonts w:ascii="Aptos" w:hAnsi="Aptos"/>
                              <w:sz w:val="22"/>
                              <w:szCs w:val="22"/>
                            </w:rPr>
                            <w:t xml:space="preserve"> Arabic Research Journal (Vol.</w:t>
                          </w:r>
                          <w:r w:rsidR="00026FAA" w:rsidRPr="00B24DEA">
                            <w:rPr>
                              <w:rFonts w:ascii="Aptos" w:hAnsi="Aptos"/>
                              <w:sz w:val="22"/>
                              <w:szCs w:val="22"/>
                            </w:rPr>
                            <w:t>5</w:t>
                          </w:r>
                          <w:r w:rsidRPr="00B24DEA">
                            <w:rPr>
                              <w:rFonts w:ascii="Aptos" w:hAnsi="Aptos"/>
                              <w:sz w:val="22"/>
                              <w:szCs w:val="22"/>
                            </w:rPr>
                            <w:t xml:space="preserve">, Issue </w:t>
                          </w:r>
                          <w:r w:rsidR="00681D53" w:rsidRPr="00B24DEA">
                            <w:rPr>
                              <w:rFonts w:ascii="Aptos" w:hAnsi="Aptos"/>
                              <w:sz w:val="22"/>
                              <w:szCs w:val="22"/>
                            </w:rPr>
                            <w:t>4</w:t>
                          </w:r>
                          <w:r w:rsidRPr="00B24DEA">
                            <w:rPr>
                              <w:rFonts w:ascii="Aptos" w:hAnsi="Aptos"/>
                              <w:sz w:val="22"/>
                              <w:szCs w:val="22"/>
                            </w:rPr>
                            <w:t>, 202</w:t>
                          </w:r>
                          <w:r w:rsidR="00026FAA" w:rsidRPr="00B24DEA">
                            <w:rPr>
                              <w:rFonts w:ascii="Aptos" w:hAnsi="Aptos"/>
                              <w:sz w:val="22"/>
                              <w:szCs w:val="22"/>
                            </w:rPr>
                            <w:t>5</w:t>
                          </w:r>
                          <w:r w:rsidRPr="00B24DEA">
                            <w:rPr>
                              <w:rFonts w:ascii="Aptos" w:hAnsi="Aptos"/>
                              <w:sz w:val="22"/>
                              <w:szCs w:val="22"/>
                            </w:rPr>
                            <w:t xml:space="preserve">: </w:t>
                          </w:r>
                          <w:r w:rsidR="0014733D" w:rsidRPr="00B24DEA">
                            <w:rPr>
                              <w:rFonts w:ascii="Aptos" w:hAnsi="Aptos"/>
                              <w:sz w:val="22"/>
                              <w:szCs w:val="22"/>
                            </w:rPr>
                            <w:t>October-December</w:t>
                          </w:r>
                          <w:r w:rsidRPr="00B24DEA">
                            <w:rPr>
                              <w:rFonts w:ascii="Aptos" w:hAnsi="Aptos"/>
                              <w:sz w:val="22"/>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1335DB" id="_x0000_t202" coordsize="21600,21600" o:spt="202" path="m,l,21600r21600,l21600,xe">
              <v:stroke joinstyle="miter"/>
              <v:path gradientshapeok="t" o:connecttype="rect"/>
            </v:shapetype>
            <v:shape id="_x0000_s1033" type="#_x0000_t202" style="position:absolute;left:0;text-align:left;margin-left:-1.3pt;margin-top:-184.85pt;width:365.25pt;height:2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" fillcolor="white [3201]" stroked="f" strokeweight=".5pt">
              <v:textbox inset="0,0,0,0">
                <w:txbxContent>
                  <w:p w14:paraId="2A4B67CC" w14:textId="2B2684F6" w:rsidR="00C435E7" w:rsidRPr="00B24DEA" w:rsidRDefault="007364F8" w:rsidP="007364F8">
                    <w:pPr>
                      <w:pBdr>
                        <w:top w:val="single" w:sz="4" w:space="1" w:color="auto"/>
                        <w:bottom w:val="single" w:sz="4" w:space="1" w:color="auto"/>
                      </w:pBdr>
                      <w:bidi w:val="0"/>
                      <w:jc w:val="center"/>
                      <w:rPr>
                        <w:rFonts w:ascii="Aptos" w:hAnsi="Aptos"/>
                        <w:sz w:val="22"/>
                        <w:szCs w:val="22"/>
                      </w:rPr>
                    </w:pPr>
                    <w:r w:rsidRPr="00B24DEA">
                      <w:rPr>
                        <w:rFonts w:ascii="Aptos" w:hAnsi="Aptos"/>
                        <w:b/>
                        <w:bCs/>
                        <w:sz w:val="22"/>
                        <w:szCs w:val="22"/>
                      </w:rPr>
                      <w:t>Al-</w:t>
                    </w:r>
                    <w:proofErr w:type="spellStart"/>
                    <w:r w:rsidRPr="00B24DEA">
                      <w:rPr>
                        <w:rFonts w:ascii="Aptos" w:hAnsi="Aptos"/>
                        <w:b/>
                        <w:bCs/>
                        <w:sz w:val="22"/>
                        <w:szCs w:val="22"/>
                      </w:rPr>
                      <w:t>Ida’at</w:t>
                    </w:r>
                    <w:proofErr w:type="spellEnd"/>
                    <w:r w:rsidRPr="00B24DEA">
                      <w:rPr>
                        <w:rFonts w:ascii="Aptos" w:hAnsi="Aptos"/>
                        <w:sz w:val="22"/>
                        <w:szCs w:val="22"/>
                      </w:rPr>
                      <w:t xml:space="preserve"> Arabic Research Journal (Vol.</w:t>
                    </w:r>
                    <w:r w:rsidR="00026FAA" w:rsidRPr="00B24DEA">
                      <w:rPr>
                        <w:rFonts w:ascii="Aptos" w:hAnsi="Aptos"/>
                        <w:sz w:val="22"/>
                        <w:szCs w:val="22"/>
                      </w:rPr>
                      <w:t>5</w:t>
                    </w:r>
                    <w:r w:rsidRPr="00B24DEA">
                      <w:rPr>
                        <w:rFonts w:ascii="Aptos" w:hAnsi="Aptos"/>
                        <w:sz w:val="22"/>
                        <w:szCs w:val="22"/>
                      </w:rPr>
                      <w:t xml:space="preserve">, Issue </w:t>
                    </w:r>
                    <w:r w:rsidR="00681D53" w:rsidRPr="00B24DEA">
                      <w:rPr>
                        <w:rFonts w:ascii="Aptos" w:hAnsi="Aptos"/>
                        <w:sz w:val="22"/>
                        <w:szCs w:val="22"/>
                      </w:rPr>
                      <w:t>4</w:t>
                    </w:r>
                    <w:r w:rsidRPr="00B24DEA">
                      <w:rPr>
                        <w:rFonts w:ascii="Aptos" w:hAnsi="Aptos"/>
                        <w:sz w:val="22"/>
                        <w:szCs w:val="22"/>
                      </w:rPr>
                      <w:t>, 202</w:t>
                    </w:r>
                    <w:r w:rsidR="00026FAA" w:rsidRPr="00B24DEA">
                      <w:rPr>
                        <w:rFonts w:ascii="Aptos" w:hAnsi="Aptos"/>
                        <w:sz w:val="22"/>
                        <w:szCs w:val="22"/>
                      </w:rPr>
                      <w:t>5</w:t>
                    </w:r>
                    <w:r w:rsidRPr="00B24DEA">
                      <w:rPr>
                        <w:rFonts w:ascii="Aptos" w:hAnsi="Aptos"/>
                        <w:sz w:val="22"/>
                        <w:szCs w:val="22"/>
                      </w:rPr>
                      <w:t xml:space="preserve">: </w:t>
                    </w:r>
                    <w:r w:rsidR="0014733D" w:rsidRPr="00B24DEA">
                      <w:rPr>
                        <w:rFonts w:ascii="Aptos" w:hAnsi="Aptos"/>
                        <w:sz w:val="22"/>
                        <w:szCs w:val="22"/>
                      </w:rPr>
                      <w:t>October-December</w:t>
                    </w:r>
                    <w:r w:rsidRPr="00B24DEA">
                      <w:rPr>
                        <w:rFonts w:ascii="Aptos" w:hAnsi="Aptos"/>
                        <w:sz w:val="22"/>
                        <w:szCs w:val="22"/>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B8EA" w14:textId="77777777" w:rsidR="002A6744" w:rsidRDefault="002A6744" w:rsidP="00681AD1">
      <w:r>
        <w:separator/>
      </w:r>
    </w:p>
  </w:footnote>
  <w:footnote w:type="continuationSeparator" w:id="0">
    <w:p w14:paraId="361B195C" w14:textId="77777777" w:rsidR="002A6744" w:rsidRDefault="002A6744" w:rsidP="0068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7573" w14:textId="77777777" w:rsidR="00902C67" w:rsidRPr="00110E70" w:rsidRDefault="003631DC" w:rsidP="00681AD1">
    <w:pPr>
      <w:pStyle w:val="Header"/>
    </w:pPr>
    <w:r>
      <w:rPr>
        <w:noProof/>
      </w:rPr>
      <mc:AlternateContent>
        <mc:Choice Requires="wpg">
          <w:drawing>
            <wp:anchor distT="0" distB="0" distL="114300" distR="114300" simplePos="0" relativeHeight="251661312" behindDoc="0" locked="0" layoutInCell="1" allowOverlap="1" wp14:anchorId="6B752AD8" wp14:editId="08F98939">
              <wp:simplePos x="0" y="0"/>
              <wp:positionH relativeFrom="column">
                <wp:posOffset>-19648</wp:posOffset>
              </wp:positionH>
              <wp:positionV relativeFrom="paragraph">
                <wp:posOffset>-45048</wp:posOffset>
              </wp:positionV>
              <wp:extent cx="4642604" cy="433071"/>
              <wp:effectExtent l="0" t="0" r="24765" b="2413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2604" cy="433071"/>
                        <a:chOff x="28781" y="-102113"/>
                        <a:chExt cx="4643023" cy="434096"/>
                      </a:xfrm>
                    </wpg:grpSpPr>
                    <wpg:grpSp>
                      <wpg:cNvPr id="35" name="Group 35"/>
                      <wpg:cNvGrpSpPr/>
                      <wpg:grpSpPr>
                        <a:xfrm>
                          <a:off x="61706" y="-102113"/>
                          <a:ext cx="4610098" cy="414718"/>
                          <a:chOff x="61714" y="-102260"/>
                          <a:chExt cx="4610714" cy="415074"/>
                        </a:xfrm>
                      </wpg:grpSpPr>
                      <wps:wsp>
                        <wps:cNvPr id="36" name="Straight Connector 36"/>
                        <wps:cNvCnPr/>
                        <wps:spPr>
                          <a:xfrm flipH="1">
                            <a:off x="61714" y="312814"/>
                            <a:ext cx="4610714"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Text Box 2"/>
                        <wps:cNvSpPr txBox="1">
                          <a:spLocks noChangeArrowheads="1"/>
                        </wps:cNvSpPr>
                        <wps:spPr bwMode="auto">
                          <a:xfrm>
                            <a:off x="266650" y="-102260"/>
                            <a:ext cx="4389899" cy="401090"/>
                          </a:xfrm>
                          <a:prstGeom prst="rect">
                            <a:avLst/>
                          </a:prstGeom>
                          <a:noFill/>
                          <a:ln>
                            <a:noFill/>
                          </a:ln>
                        </wps:spPr>
                        <wps:txbx>
                          <w:txbxContent>
                            <w:p w14:paraId="518B6D14" w14:textId="77777777" w:rsidR="00902C67" w:rsidRPr="00A80842" w:rsidRDefault="003631DC" w:rsidP="00620CFF">
                              <w:pPr>
                                <w:pStyle w:val="HeaderTitled"/>
                                <w:rPr>
                                  <w:sz w:val="20"/>
                                  <w:szCs w:val="20"/>
                                  <w:rtl/>
                                  <w:lang w:bidi="ur-PK"/>
                                </w:rPr>
                              </w:pPr>
                              <w:proofErr w:type="spellStart"/>
                              <w:r>
                                <w:rPr>
                                  <w:rFonts w:hint="cs"/>
                                  <w:rtl/>
                                  <w:lang w:bidi="ur-PK"/>
                                </w:rPr>
                                <w:t>الاسوۃ</w:t>
                              </w:r>
                              <w:proofErr w:type="spellEnd"/>
                              <w:r>
                                <w:rPr>
                                  <w:rFonts w:hint="cs"/>
                                  <w:rtl/>
                                  <w:lang w:bidi="ur-PK"/>
                                </w:rPr>
                                <w:t xml:space="preserve"> ریسرچ جرنل </w:t>
                              </w:r>
                              <w:r w:rsidRPr="00620CFF">
                                <w:rPr>
                                  <w:rtl/>
                                </w:rPr>
                                <w:t>جلد</w:t>
                              </w:r>
                              <w:r w:rsidRPr="00A80842">
                                <w:rPr>
                                  <w:rtl/>
                                </w:rPr>
                                <w:t>:</w:t>
                              </w:r>
                              <w:r>
                                <w:rPr>
                                  <w:rFonts w:hint="cs"/>
                                  <w:rtl/>
                                </w:rPr>
                                <w:t>2</w:t>
                              </w:r>
                              <w:r w:rsidRPr="00A80842">
                                <w:rPr>
                                  <w:rtl/>
                                </w:rPr>
                                <w:t xml:space="preserve"> </w:t>
                              </w:r>
                              <w:r w:rsidRPr="00A80842">
                                <w:rPr>
                                  <w:rFonts w:hint="cs"/>
                                  <w:rtl/>
                                </w:rPr>
                                <w:t xml:space="preserve">  </w:t>
                              </w:r>
                              <w:r w:rsidRPr="00A80842">
                                <w:rPr>
                                  <w:rtl/>
                                </w:rPr>
                                <w:t>شمارہ:</w:t>
                              </w:r>
                              <w:r w:rsidRPr="00A80842">
                                <w:rPr>
                                  <w:rFonts w:hint="cs"/>
                                  <w:rtl/>
                                </w:rPr>
                                <w:t xml:space="preserve"> </w:t>
                              </w:r>
                              <w:r>
                                <w:rPr>
                                  <w:rFonts w:hint="cs"/>
                                  <w:rtl/>
                                </w:rPr>
                                <w:t>3</w:t>
                              </w:r>
                              <w:r w:rsidRPr="00A80842">
                                <w:rPr>
                                  <w:rFonts w:hint="cs"/>
                                  <w:rtl/>
                                </w:rPr>
                                <w:t xml:space="preserve">  </w:t>
                              </w:r>
                              <w:r w:rsidRPr="00A80842">
                                <w:rPr>
                                  <w:rtl/>
                                </w:rPr>
                                <w:t xml:space="preserve">  (</w:t>
                              </w:r>
                              <w:r>
                                <w:rPr>
                                  <w:rFonts w:hint="cs"/>
                                  <w:rtl/>
                                </w:rPr>
                                <w:t xml:space="preserve">جولائی </w:t>
                              </w:r>
                              <w:r w:rsidRPr="00A80842">
                                <w:rPr>
                                  <w:rFonts w:hint="cs"/>
                                  <w:rtl/>
                                </w:rPr>
                                <w:t xml:space="preserve">تا  </w:t>
                              </w:r>
                              <w:r>
                                <w:rPr>
                                  <w:rFonts w:hint="cs"/>
                                  <w:rtl/>
                                </w:rPr>
                                <w:t>ستمبر</w:t>
                              </w:r>
                              <w:r w:rsidRPr="00A80842">
                                <w:rPr>
                                  <w:rFonts w:hint="cs"/>
                                  <w:rtl/>
                                  <w:lang w:bidi="ur-PK"/>
                                </w:rPr>
                                <w:t xml:space="preserve"> </w:t>
                              </w:r>
                              <w:r w:rsidRPr="00A80842">
                                <w:rPr>
                                  <w:rtl/>
                                </w:rPr>
                                <w:t xml:space="preserve"> </w:t>
                              </w:r>
                              <w:r w:rsidRPr="00A80842">
                                <w:t>2022</w:t>
                              </w:r>
                              <w:r w:rsidRPr="00A80842">
                                <w:rPr>
                                  <w:rtl/>
                                </w:rPr>
                                <w:t>)</w:t>
                              </w:r>
                            </w:p>
                            <w:p w14:paraId="6CE48B0E" w14:textId="77777777" w:rsidR="00902C67" w:rsidRPr="00761C98" w:rsidRDefault="00902C67" w:rsidP="00681AD1"/>
                          </w:txbxContent>
                        </wps:txbx>
                        <wps:bodyPr rot="0" vert="horz" wrap="square" lIns="91440" tIns="45720" rIns="91440" bIns="45720" anchor="t" anchorCtr="0" upright="1">
                          <a:noAutofit/>
                        </wps:bodyPr>
                      </wps:wsp>
                    </wpg:grpSp>
                    <wps:wsp>
                      <wps:cNvPr id="38" name="Rectangle 38"/>
                      <wps:cNvSpPr/>
                      <wps:spPr>
                        <a:xfrm>
                          <a:off x="28781" y="-102112"/>
                          <a:ext cx="441104" cy="4340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CD0BE" w14:textId="77777777" w:rsidR="00902C67" w:rsidRPr="00E41231" w:rsidRDefault="003631DC" w:rsidP="00681AD1">
                            <w:pPr>
                              <w:pStyle w:val="Header"/>
                              <w:rPr>
                                <w:rtl/>
                              </w:rPr>
                            </w:pPr>
                            <w:r>
                              <w:rPr>
                                <w:rtl/>
                              </w:rPr>
                              <w:fldChar w:fldCharType="begin"/>
                            </w:r>
                            <w:r>
                              <w:rPr>
                                <w:rtl/>
                              </w:rPr>
                              <w:instrText xml:space="preserve"> </w:instrText>
                            </w:r>
                            <w:r>
                              <w:instrText>PAGE  \* Arabic  \* MERGEFORMAT</w:instrText>
                            </w:r>
                            <w:r>
                              <w:rPr>
                                <w:rtl/>
                              </w:rPr>
                              <w:instrText xml:space="preserve"> </w:instrText>
                            </w:r>
                            <w:r>
                              <w:rPr>
                                <w:rtl/>
                              </w:rPr>
                              <w:fldChar w:fldCharType="separate"/>
                            </w:r>
                            <w:r>
                              <w:rPr>
                                <w:noProof/>
                                <w:rtl/>
                              </w:rPr>
                              <w:t>162</w:t>
                            </w:r>
                            <w:r>
                              <w:rPr>
                                <w:rtl/>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752AD8" id="Group 34" o:spid="_x0000_s1026" style="position:absolute;left:0;text-align:left;margin-left:-1.55pt;margin-top:-3.55pt;width:365.55pt;height:34.1pt;z-index:251661312;mso-width-relative:margin;mso-height-relative:margin" coordorigin="287,-1021" coordsize="46430,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">
              <v:group id="Group 35" o:spid="_x0000_s1027" style="position:absolute;left:617;top:-1021;width:46101;height:4147" coordorigin="617,-1022" coordsize="46107,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Straight Connector 36" o:spid="_x0000_s1028" style="position:absolute;flip:x;visibility:visible;mso-wrap-style:square" from="617,3128" to="46724,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" strokecolor="black [3213]" strokeweight="4.5pt">
                  <v:stroke linestyle="thickThin" joinstyle="miter"/>
                </v:line>
                <v:shapetype id="_x0000_t202" coordsize="21600,21600" o:spt="202" path="m,l,21600r21600,l21600,xe">
                  <v:stroke joinstyle="miter"/>
                  <v:path gradientshapeok="t" o:connecttype="rect"/>
                </v:shapetype>
                <v:shape id="_x0000_s1029" type="#_x0000_t202" style="position:absolute;left:2666;top:-1022;width:43899;height:4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518B6D14" w14:textId="77777777" w:rsidR="00902C67" w:rsidRPr="00A80842" w:rsidRDefault="003631DC" w:rsidP="00620CFF">
                        <w:pPr>
                          <w:pStyle w:val="HeaderTitled"/>
                          <w:rPr>
                            <w:sz w:val="20"/>
                            <w:szCs w:val="20"/>
                            <w:rtl/>
                            <w:lang w:bidi="ur-PK"/>
                          </w:rPr>
                        </w:pPr>
                        <w:proofErr w:type="spellStart"/>
                        <w:r>
                          <w:rPr>
                            <w:rFonts w:hint="cs"/>
                            <w:rtl/>
                            <w:lang w:bidi="ur-PK"/>
                          </w:rPr>
                          <w:t>الاسوۃ</w:t>
                        </w:r>
                        <w:proofErr w:type="spellEnd"/>
                        <w:r>
                          <w:rPr>
                            <w:rFonts w:hint="cs"/>
                            <w:rtl/>
                            <w:lang w:bidi="ur-PK"/>
                          </w:rPr>
                          <w:t xml:space="preserve"> ریسرچ جرنل </w:t>
                        </w:r>
                        <w:r w:rsidRPr="00620CFF">
                          <w:rPr>
                            <w:rtl/>
                          </w:rPr>
                          <w:t>جلد</w:t>
                        </w:r>
                        <w:r w:rsidRPr="00A80842">
                          <w:rPr>
                            <w:rtl/>
                          </w:rPr>
                          <w:t>:</w:t>
                        </w:r>
                        <w:r>
                          <w:rPr>
                            <w:rFonts w:hint="cs"/>
                            <w:rtl/>
                          </w:rPr>
                          <w:t>2</w:t>
                        </w:r>
                        <w:r w:rsidRPr="00A80842">
                          <w:rPr>
                            <w:rtl/>
                          </w:rPr>
                          <w:t xml:space="preserve"> </w:t>
                        </w:r>
                        <w:r w:rsidRPr="00A80842">
                          <w:rPr>
                            <w:rFonts w:hint="cs"/>
                            <w:rtl/>
                          </w:rPr>
                          <w:t xml:space="preserve">  </w:t>
                        </w:r>
                        <w:r w:rsidRPr="00A80842">
                          <w:rPr>
                            <w:rtl/>
                          </w:rPr>
                          <w:t>شمارہ:</w:t>
                        </w:r>
                        <w:r w:rsidRPr="00A80842">
                          <w:rPr>
                            <w:rFonts w:hint="cs"/>
                            <w:rtl/>
                          </w:rPr>
                          <w:t xml:space="preserve"> </w:t>
                        </w:r>
                        <w:r>
                          <w:rPr>
                            <w:rFonts w:hint="cs"/>
                            <w:rtl/>
                          </w:rPr>
                          <w:t>3</w:t>
                        </w:r>
                        <w:r w:rsidRPr="00A80842">
                          <w:rPr>
                            <w:rFonts w:hint="cs"/>
                            <w:rtl/>
                          </w:rPr>
                          <w:t xml:space="preserve">  </w:t>
                        </w:r>
                        <w:r w:rsidRPr="00A80842">
                          <w:rPr>
                            <w:rtl/>
                          </w:rPr>
                          <w:t xml:space="preserve">  (</w:t>
                        </w:r>
                        <w:r>
                          <w:rPr>
                            <w:rFonts w:hint="cs"/>
                            <w:rtl/>
                          </w:rPr>
                          <w:t xml:space="preserve">جولائی </w:t>
                        </w:r>
                        <w:r w:rsidRPr="00A80842">
                          <w:rPr>
                            <w:rFonts w:hint="cs"/>
                            <w:rtl/>
                          </w:rPr>
                          <w:t xml:space="preserve">تا  </w:t>
                        </w:r>
                        <w:r>
                          <w:rPr>
                            <w:rFonts w:hint="cs"/>
                            <w:rtl/>
                          </w:rPr>
                          <w:t>ستمبر</w:t>
                        </w:r>
                        <w:r w:rsidRPr="00A80842">
                          <w:rPr>
                            <w:rFonts w:hint="cs"/>
                            <w:rtl/>
                            <w:lang w:bidi="ur-PK"/>
                          </w:rPr>
                          <w:t xml:space="preserve"> </w:t>
                        </w:r>
                        <w:r w:rsidRPr="00A80842">
                          <w:rPr>
                            <w:rtl/>
                          </w:rPr>
                          <w:t xml:space="preserve"> </w:t>
                        </w:r>
                        <w:r w:rsidRPr="00A80842">
                          <w:t>2022</w:t>
                        </w:r>
                        <w:r w:rsidRPr="00A80842">
                          <w:rPr>
                            <w:rtl/>
                          </w:rPr>
                          <w:t>)</w:t>
                        </w:r>
                      </w:p>
                      <w:p w14:paraId="6CE48B0E" w14:textId="77777777" w:rsidR="00902C67" w:rsidRPr="00761C98" w:rsidRDefault="00902C67" w:rsidP="00681AD1"/>
                    </w:txbxContent>
                  </v:textbox>
                </v:shape>
              </v:group>
              <v:rect id="Rectangle 38" o:spid="_x0000_s1030" style="position:absolute;left:287;top:-1021;width:4411;height:4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QOvwAAANsAAAAPAAAAZHJzL2Rvd25yZXYueG1sRE/Pa8Iw&#10;FL4P/B/CE7zNdB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CpF0QOvwAAANsAAAAPAAAAAAAA&#10;AAAAAAAAAAcCAABkcnMvZG93bnJldi54bWxQSwUGAAAAAAMAAwC3AAAA8wIAAAAA&#10;" filled="f" stroked="f" strokeweight="1pt">
                <v:textbox>
                  <w:txbxContent>
                    <w:p w14:paraId="182CD0BE" w14:textId="77777777" w:rsidR="00902C67" w:rsidRPr="00E41231" w:rsidRDefault="003631DC" w:rsidP="00681AD1">
                      <w:pPr>
                        <w:pStyle w:val="Header"/>
                        <w:rPr>
                          <w:rtl/>
                        </w:rPr>
                      </w:pPr>
                      <w:r>
                        <w:rPr>
                          <w:rtl/>
                        </w:rPr>
                        <w:fldChar w:fldCharType="begin"/>
                      </w:r>
                      <w:r>
                        <w:rPr>
                          <w:rtl/>
                        </w:rPr>
                        <w:instrText xml:space="preserve"> </w:instrText>
                      </w:r>
                      <w:r>
                        <w:instrText>PAGE  \* Arabic  \* MERGEFORMAT</w:instrText>
                      </w:r>
                      <w:r>
                        <w:rPr>
                          <w:rtl/>
                        </w:rPr>
                        <w:instrText xml:space="preserve"> </w:instrText>
                      </w:r>
                      <w:r>
                        <w:rPr>
                          <w:rtl/>
                        </w:rPr>
                        <w:fldChar w:fldCharType="separate"/>
                      </w:r>
                      <w:r>
                        <w:rPr>
                          <w:noProof/>
                          <w:rtl/>
                        </w:rPr>
                        <w:t>162</w:t>
                      </w:r>
                      <w:r>
                        <w:rPr>
                          <w:rtl/>
                        </w:rPr>
                        <w:fldChar w:fldCharType="end"/>
                      </w:r>
                    </w:p>
                  </w:txbxContent>
                </v:textbox>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E7B7" w14:textId="44806B6C" w:rsidR="00902C67" w:rsidRPr="006F35A6" w:rsidRDefault="00DC18B3" w:rsidP="00681AD1">
    <w:pPr>
      <w:pStyle w:val="Header"/>
    </w:pPr>
    <w:r>
      <w:rPr>
        <w:noProof/>
        <w:rtl/>
        <w:lang w:val="ar-SA"/>
      </w:rPr>
      <mc:AlternateContent>
        <mc:Choice Requires="wps">
          <w:drawing>
            <wp:anchor distT="0" distB="0" distL="114300" distR="114300" simplePos="0" relativeHeight="251663360" behindDoc="0" locked="0" layoutInCell="1" allowOverlap="1" wp14:anchorId="49172067" wp14:editId="09AF13DD">
              <wp:simplePos x="0" y="0"/>
              <wp:positionH relativeFrom="margin">
                <wp:align>left</wp:align>
              </wp:positionH>
              <wp:positionV relativeFrom="paragraph">
                <wp:posOffset>61652</wp:posOffset>
              </wp:positionV>
              <wp:extent cx="499745" cy="367030"/>
              <wp:effectExtent l="0" t="0" r="0" b="0"/>
              <wp:wrapNone/>
              <wp:docPr id="5" name="Rectangle 5"/>
              <wp:cNvGraphicFramePr/>
              <a:graphic xmlns:a="http://schemas.openxmlformats.org/drawingml/2006/main">
                <a:graphicData uri="http://schemas.microsoft.com/office/word/2010/wordprocessingShape">
                  <wps:wsp>
                    <wps:cNvSpPr/>
                    <wps:spPr>
                      <a:xfrm>
                        <a:off x="0" y="0"/>
                        <a:ext cx="499745" cy="3670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CE382" w14:textId="77777777" w:rsidR="00902C67" w:rsidRPr="00B24DEA" w:rsidRDefault="003631DC" w:rsidP="00681AD1">
                          <w:pPr>
                            <w:pStyle w:val="Header"/>
                            <w:rPr>
                              <w:color w:val="000000"/>
                              <w:sz w:val="22"/>
                              <w:szCs w:val="22"/>
                            </w:rPr>
                          </w:pPr>
                          <w:r w:rsidRPr="00B24DEA">
                            <w:rPr>
                              <w:color w:val="000000"/>
                              <w:sz w:val="22"/>
                              <w:szCs w:val="22"/>
                              <w:rtl/>
                            </w:rPr>
                            <w:fldChar w:fldCharType="begin"/>
                          </w:r>
                          <w:r w:rsidRPr="00B24DEA">
                            <w:rPr>
                              <w:color w:val="000000"/>
                              <w:sz w:val="22"/>
                              <w:szCs w:val="22"/>
                              <w:rtl/>
                            </w:rPr>
                            <w:instrText xml:space="preserve"> </w:instrText>
                          </w:r>
                          <w:r w:rsidRPr="00B24DEA">
                            <w:rPr>
                              <w:color w:val="000000"/>
                              <w:sz w:val="22"/>
                              <w:szCs w:val="22"/>
                            </w:rPr>
                            <w:instrText>PAGE   \* MERGEFORMAT</w:instrText>
                          </w:r>
                          <w:r w:rsidRPr="00B24DEA">
                            <w:rPr>
                              <w:color w:val="000000"/>
                              <w:sz w:val="22"/>
                              <w:szCs w:val="22"/>
                              <w:rtl/>
                            </w:rPr>
                            <w:instrText xml:space="preserve"> </w:instrText>
                          </w:r>
                          <w:r w:rsidRPr="00B24DEA">
                            <w:rPr>
                              <w:color w:val="000000"/>
                              <w:sz w:val="22"/>
                              <w:szCs w:val="22"/>
                              <w:rtl/>
                            </w:rPr>
                            <w:fldChar w:fldCharType="separate"/>
                          </w:r>
                          <w:r w:rsidRPr="00B24DEA">
                            <w:rPr>
                              <w:color w:val="000000"/>
                              <w:sz w:val="22"/>
                              <w:szCs w:val="22"/>
                              <w:rtl/>
                            </w:rPr>
                            <w:t>143</w:t>
                          </w:r>
                          <w:r w:rsidRPr="00B24DEA">
                            <w:rPr>
                              <w:color w:val="000000"/>
                              <w:sz w:val="22"/>
                              <w:szCs w:val="22"/>
                              <w:rtl/>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72067" id="Rectangle 5" o:spid="_x0000_s1031" style="position:absolute;left:0;text-align:left;margin-left:0;margin-top:4.85pt;width:39.35pt;height:28.9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" filled="f" stroked="f" strokeweight="1pt">
              <v:textbox>
                <w:txbxContent>
                  <w:p w14:paraId="571CE382" w14:textId="77777777" w:rsidR="00902C67" w:rsidRPr="00B24DEA" w:rsidRDefault="003631DC" w:rsidP="00681AD1">
                    <w:pPr>
                      <w:pStyle w:val="Header"/>
                      <w:rPr>
                        <w:color w:val="000000"/>
                        <w:sz w:val="22"/>
                        <w:szCs w:val="22"/>
                      </w:rPr>
                    </w:pPr>
                    <w:r w:rsidRPr="00B24DEA">
                      <w:rPr>
                        <w:color w:val="000000"/>
                        <w:sz w:val="22"/>
                        <w:szCs w:val="22"/>
                        <w:rtl/>
                      </w:rPr>
                      <w:fldChar w:fldCharType="begin"/>
                    </w:r>
                    <w:r w:rsidRPr="00B24DEA">
                      <w:rPr>
                        <w:color w:val="000000"/>
                        <w:sz w:val="22"/>
                        <w:szCs w:val="22"/>
                        <w:rtl/>
                      </w:rPr>
                      <w:instrText xml:space="preserve"> </w:instrText>
                    </w:r>
                    <w:r w:rsidRPr="00B24DEA">
                      <w:rPr>
                        <w:color w:val="000000"/>
                        <w:sz w:val="22"/>
                        <w:szCs w:val="22"/>
                      </w:rPr>
                      <w:instrText>PAGE   \* MERGEFORMAT</w:instrText>
                    </w:r>
                    <w:r w:rsidRPr="00B24DEA">
                      <w:rPr>
                        <w:color w:val="000000"/>
                        <w:sz w:val="22"/>
                        <w:szCs w:val="22"/>
                        <w:rtl/>
                      </w:rPr>
                      <w:instrText xml:space="preserve"> </w:instrText>
                    </w:r>
                    <w:r w:rsidRPr="00B24DEA">
                      <w:rPr>
                        <w:color w:val="000000"/>
                        <w:sz w:val="22"/>
                        <w:szCs w:val="22"/>
                        <w:rtl/>
                      </w:rPr>
                      <w:fldChar w:fldCharType="separate"/>
                    </w:r>
                    <w:r w:rsidRPr="00B24DEA">
                      <w:rPr>
                        <w:color w:val="000000"/>
                        <w:sz w:val="22"/>
                        <w:szCs w:val="22"/>
                        <w:rtl/>
                      </w:rPr>
                      <w:t>143</w:t>
                    </w:r>
                    <w:r w:rsidRPr="00B24DEA">
                      <w:rPr>
                        <w:color w:val="000000"/>
                        <w:sz w:val="22"/>
                        <w:szCs w:val="22"/>
                        <w:rtl/>
                      </w:rPr>
                      <w:fldChar w:fldCharType="end"/>
                    </w:r>
                  </w:p>
                </w:txbxContent>
              </v:textbox>
              <w10:wrap anchorx="margin"/>
            </v:rect>
          </w:pict>
        </mc:Fallback>
      </mc:AlternateContent>
    </w:r>
    <w:r>
      <w:rPr>
        <w:noProof/>
        <w:rtl/>
        <w:lang w:val="ar-SA"/>
      </w:rPr>
      <mc:AlternateContent>
        <mc:Choice Requires="wps">
          <w:drawing>
            <wp:anchor distT="0" distB="0" distL="114300" distR="114300" simplePos="0" relativeHeight="251659264" behindDoc="0" locked="0" layoutInCell="1" allowOverlap="1" wp14:anchorId="46002E48" wp14:editId="60C6CE2D">
              <wp:simplePos x="0" y="0"/>
              <wp:positionH relativeFrom="column">
                <wp:posOffset>332486</wp:posOffset>
              </wp:positionH>
              <wp:positionV relativeFrom="paragraph">
                <wp:posOffset>75859</wp:posOffset>
              </wp:positionV>
              <wp:extent cx="4286250" cy="363942"/>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63942"/>
                      </a:xfrm>
                      <a:prstGeom prst="rect">
                        <a:avLst/>
                      </a:prstGeom>
                      <a:noFill/>
                      <a:ln>
                        <a:noFill/>
                      </a:ln>
                    </wps:spPr>
                    <wps:txbx>
                      <w:txbxContent>
                        <w:p w14:paraId="6BCBBB18" w14:textId="4E880536" w:rsidR="00902C67" w:rsidRPr="008F22B2" w:rsidRDefault="00B24DEA" w:rsidP="00620CFF">
                          <w:pPr>
                            <w:pStyle w:val="HeaderTitled"/>
                            <w:rPr>
                              <w:rFonts w:ascii="Traditional Arabic" w:hAnsi="Traditional Arabic" w:cs="Traditional Arabic"/>
                              <w:b/>
                              <w:bCs/>
                              <w:sz w:val="24"/>
                              <w:szCs w:val="24"/>
                            </w:rPr>
                          </w:pPr>
                          <w:r w:rsidRPr="00B24DEA">
                            <w:rPr>
                              <w:rFonts w:ascii="Traditional Arabic" w:hAnsi="Traditional Arabic" w:cs="Traditional Arabic"/>
                              <w:b/>
                              <w:bCs/>
                              <w:sz w:val="24"/>
                              <w:szCs w:val="24"/>
                              <w:rtl/>
                            </w:rPr>
                            <w:t>دور الشبكات العصبية العميقة في تحسين تحليل النصوص العربية</w:t>
                          </w:r>
                        </w:p>
                      </w:txbxContent>
                    </wps:txbx>
                    <wps:bodyPr rot="0" vert="horz" wrap="square" lIns="91440" tIns="45720" rIns="91440" bIns="45720" anchor="t" anchorCtr="0" upright="1">
                      <a:noAutofit/>
                    </wps:bodyPr>
                  </wps:wsp>
                </a:graphicData>
              </a:graphic>
            </wp:anchor>
          </w:drawing>
        </mc:Choice>
        <mc:Fallback>
          <w:pict>
            <v:shapetype w14:anchorId="46002E48" id="_x0000_t202" coordsize="21600,21600" o:spt="202" path="m,l,21600r21600,l21600,xe">
              <v:stroke joinstyle="miter"/>
              <v:path gradientshapeok="t" o:connecttype="rect"/>
            </v:shapetype>
            <v:shape id="Text Box 2" o:spid="_x0000_s1032" type="#_x0000_t202" style="position:absolute;left:0;text-align:left;margin-left:26.2pt;margin-top:5.95pt;width:337.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" filled="f" stroked="f">
              <v:textbox>
                <w:txbxContent>
                  <w:p w14:paraId="6BCBBB18" w14:textId="4E880536" w:rsidR="00902C67" w:rsidRPr="008F22B2" w:rsidRDefault="00B24DEA" w:rsidP="00620CFF">
                    <w:pPr>
                      <w:pStyle w:val="HeaderTitled"/>
                      <w:rPr>
                        <w:rFonts w:ascii="Traditional Arabic" w:hAnsi="Traditional Arabic" w:cs="Traditional Arabic"/>
                        <w:b/>
                        <w:bCs/>
                        <w:sz w:val="24"/>
                        <w:szCs w:val="24"/>
                      </w:rPr>
                    </w:pPr>
                    <w:r w:rsidRPr="00B24DEA">
                      <w:rPr>
                        <w:rFonts w:ascii="Traditional Arabic" w:hAnsi="Traditional Arabic" w:cs="Traditional Arabic"/>
                        <w:b/>
                        <w:bCs/>
                        <w:sz w:val="24"/>
                        <w:szCs w:val="24"/>
                        <w:rtl/>
                      </w:rPr>
                      <w:t>دور الشبكات العصبية العميقة في تحسين تحليل النصوص العربية</w:t>
                    </w:r>
                  </w:p>
                </w:txbxContent>
              </v:textbox>
            </v:shape>
          </w:pict>
        </mc:Fallback>
      </mc:AlternateContent>
    </w:r>
    <w:r w:rsidR="003631DC">
      <w:rPr>
        <w:noProof/>
        <w:rtl/>
        <w:lang w:val="ar-SA"/>
      </w:rPr>
      <mc:AlternateContent>
        <mc:Choice Requires="wps">
          <w:drawing>
            <wp:anchor distT="0" distB="0" distL="114300" distR="114300" simplePos="0" relativeHeight="251657216" behindDoc="0" locked="0" layoutInCell="1" allowOverlap="1" wp14:anchorId="5A968346" wp14:editId="497FB443">
              <wp:simplePos x="0" y="0"/>
              <wp:positionH relativeFrom="column">
                <wp:posOffset>26035</wp:posOffset>
              </wp:positionH>
              <wp:positionV relativeFrom="paragraph">
                <wp:posOffset>374650</wp:posOffset>
              </wp:positionV>
              <wp:extent cx="4572000" cy="0"/>
              <wp:effectExtent l="19050" t="19050" r="19050" b="38100"/>
              <wp:wrapNone/>
              <wp:docPr id="8" name="Straight Connector 8"/>
              <wp:cNvGraphicFramePr/>
              <a:graphic xmlns:a="http://schemas.openxmlformats.org/drawingml/2006/main">
                <a:graphicData uri="http://schemas.microsoft.com/office/word/2010/wordprocessingShape">
                  <wps:wsp>
                    <wps:cNvCnPr/>
                    <wps:spPr>
                      <a:xfrm flipH="1">
                        <a:off x="0" y="0"/>
                        <a:ext cx="4572000"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B7F6C0" id="Straight Connector 8" o:spid="_x0000_s1026" style="position:absolute;flip:x;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29.5pt" to="362.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" strokecolor="black [3213]" strokeweight="4.5pt">
              <v:stroke linestyle="thick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3AE"/>
    <w:multiLevelType w:val="hybridMultilevel"/>
    <w:tmpl w:val="AF1E8E6E"/>
    <w:lvl w:ilvl="0" w:tplc="2384CDCC">
      <w:start w:val="1"/>
      <w:numFmt w:val="bullet"/>
      <w:lvlText w:val="-"/>
      <w:lvlJc w:val="left"/>
      <w:pPr>
        <w:ind w:left="1440" w:hanging="360"/>
      </w:pPr>
      <w:rPr>
        <w:rFonts w:ascii="Sitka Text" w:hAnsi="Sitka Tex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5122D"/>
    <w:multiLevelType w:val="hybridMultilevel"/>
    <w:tmpl w:val="22849544"/>
    <w:lvl w:ilvl="0" w:tplc="2384CDCC">
      <w:start w:val="1"/>
      <w:numFmt w:val="bullet"/>
      <w:lvlText w:val="-"/>
      <w:lvlJc w:val="left"/>
      <w:pPr>
        <w:ind w:left="720" w:hanging="360"/>
      </w:pPr>
      <w:rPr>
        <w:rFonts w:ascii="Sitka Text" w:hAnsi="Sitka Tex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C02BDE"/>
    <w:multiLevelType w:val="hybridMultilevel"/>
    <w:tmpl w:val="51A8061E"/>
    <w:lvl w:ilvl="0" w:tplc="9D566E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1B2A12"/>
    <w:multiLevelType w:val="hybridMultilevel"/>
    <w:tmpl w:val="59D49980"/>
    <w:lvl w:ilvl="0" w:tplc="FC7A9C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82594"/>
    <w:multiLevelType w:val="hybridMultilevel"/>
    <w:tmpl w:val="DE12D40E"/>
    <w:lvl w:ilvl="0" w:tplc="9D78A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A74A5"/>
    <w:multiLevelType w:val="hybridMultilevel"/>
    <w:tmpl w:val="4106FD22"/>
    <w:lvl w:ilvl="0" w:tplc="9102A7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292C"/>
    <w:multiLevelType w:val="hybridMultilevel"/>
    <w:tmpl w:val="A5AE9826"/>
    <w:lvl w:ilvl="0" w:tplc="5B068980">
      <w:start w:val="1"/>
      <w:numFmt w:val="decimal"/>
      <w:lvlText w:val="%1."/>
      <w:lvlJc w:val="left"/>
      <w:pPr>
        <w:ind w:left="1080" w:hanging="360"/>
      </w:pPr>
      <w:rPr>
        <w:lang w:bidi="ur-PK"/>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4924BC3"/>
    <w:multiLevelType w:val="hybridMultilevel"/>
    <w:tmpl w:val="E64A2998"/>
    <w:lvl w:ilvl="0" w:tplc="9D566E44">
      <w:start w:val="1"/>
      <w:numFmt w:val="decimal"/>
      <w:lvlText w:val="%1"/>
      <w:lvlJc w:val="left"/>
      <w:pPr>
        <w:ind w:left="934" w:hanging="360"/>
      </w:pPr>
    </w:lvl>
    <w:lvl w:ilvl="1" w:tplc="04090019">
      <w:start w:val="1"/>
      <w:numFmt w:val="lowerLetter"/>
      <w:lvlText w:val="%2."/>
      <w:lvlJc w:val="left"/>
      <w:pPr>
        <w:ind w:left="1654" w:hanging="360"/>
      </w:pPr>
    </w:lvl>
    <w:lvl w:ilvl="2" w:tplc="0409001B">
      <w:start w:val="1"/>
      <w:numFmt w:val="lowerRoman"/>
      <w:lvlText w:val="%3."/>
      <w:lvlJc w:val="right"/>
      <w:pPr>
        <w:ind w:left="2374" w:hanging="180"/>
      </w:pPr>
    </w:lvl>
    <w:lvl w:ilvl="3" w:tplc="0409000F">
      <w:start w:val="1"/>
      <w:numFmt w:val="decimal"/>
      <w:lvlText w:val="%4."/>
      <w:lvlJc w:val="left"/>
      <w:pPr>
        <w:ind w:left="3094" w:hanging="360"/>
      </w:pPr>
    </w:lvl>
    <w:lvl w:ilvl="4" w:tplc="04090019">
      <w:start w:val="1"/>
      <w:numFmt w:val="lowerLetter"/>
      <w:lvlText w:val="%5."/>
      <w:lvlJc w:val="left"/>
      <w:pPr>
        <w:ind w:left="3814" w:hanging="360"/>
      </w:pPr>
    </w:lvl>
    <w:lvl w:ilvl="5" w:tplc="0409001B">
      <w:start w:val="1"/>
      <w:numFmt w:val="lowerRoman"/>
      <w:lvlText w:val="%6."/>
      <w:lvlJc w:val="right"/>
      <w:pPr>
        <w:ind w:left="4534" w:hanging="180"/>
      </w:pPr>
    </w:lvl>
    <w:lvl w:ilvl="6" w:tplc="0409000F">
      <w:start w:val="1"/>
      <w:numFmt w:val="decimal"/>
      <w:lvlText w:val="%7."/>
      <w:lvlJc w:val="left"/>
      <w:pPr>
        <w:ind w:left="5254" w:hanging="360"/>
      </w:pPr>
    </w:lvl>
    <w:lvl w:ilvl="7" w:tplc="04090019">
      <w:start w:val="1"/>
      <w:numFmt w:val="lowerLetter"/>
      <w:lvlText w:val="%8."/>
      <w:lvlJc w:val="left"/>
      <w:pPr>
        <w:ind w:left="5974" w:hanging="360"/>
      </w:pPr>
    </w:lvl>
    <w:lvl w:ilvl="8" w:tplc="0409001B">
      <w:start w:val="1"/>
      <w:numFmt w:val="lowerRoman"/>
      <w:lvlText w:val="%9."/>
      <w:lvlJc w:val="right"/>
      <w:pPr>
        <w:ind w:left="6694" w:hanging="180"/>
      </w:pPr>
    </w:lvl>
  </w:abstractNum>
  <w:abstractNum w:abstractNumId="8" w15:restartNumberingAfterBreak="0">
    <w:nsid w:val="16D92E51"/>
    <w:multiLevelType w:val="hybridMultilevel"/>
    <w:tmpl w:val="4BC2C154"/>
    <w:lvl w:ilvl="0" w:tplc="FC7A9C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DC057E"/>
    <w:multiLevelType w:val="hybridMultilevel"/>
    <w:tmpl w:val="229E637E"/>
    <w:lvl w:ilvl="0" w:tplc="7256B226">
      <w:start w:val="1"/>
      <w:numFmt w:val="decimal"/>
      <w:lvlText w:val="%1."/>
      <w:lvlJc w:val="left"/>
      <w:pPr>
        <w:ind w:left="1296" w:hanging="360"/>
      </w:pPr>
      <w:rPr>
        <w:b w:val="0"/>
        <w:bCs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8BD2ED8"/>
    <w:multiLevelType w:val="hybridMultilevel"/>
    <w:tmpl w:val="9630284C"/>
    <w:lvl w:ilvl="0" w:tplc="FC7A9C6C">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1" w15:restartNumberingAfterBreak="0">
    <w:nsid w:val="1D0870A4"/>
    <w:multiLevelType w:val="hybridMultilevel"/>
    <w:tmpl w:val="1540885E"/>
    <w:lvl w:ilvl="0" w:tplc="9D566E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8E01D0"/>
    <w:multiLevelType w:val="hybridMultilevel"/>
    <w:tmpl w:val="5296D0D6"/>
    <w:lvl w:ilvl="0" w:tplc="0409000F">
      <w:start w:val="1"/>
      <w:numFmt w:val="decimal"/>
      <w:lvlText w:val="%1."/>
      <w:lvlJc w:val="left"/>
      <w:pPr>
        <w:ind w:left="775" w:hanging="360"/>
      </w:p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start w:val="1"/>
      <w:numFmt w:val="lowerLetter"/>
      <w:lvlText w:val="%5."/>
      <w:lvlJc w:val="left"/>
      <w:pPr>
        <w:ind w:left="3655" w:hanging="360"/>
      </w:pPr>
    </w:lvl>
    <w:lvl w:ilvl="5" w:tplc="0409001B">
      <w:start w:val="1"/>
      <w:numFmt w:val="lowerRoman"/>
      <w:lvlText w:val="%6."/>
      <w:lvlJc w:val="right"/>
      <w:pPr>
        <w:ind w:left="4375" w:hanging="180"/>
      </w:pPr>
    </w:lvl>
    <w:lvl w:ilvl="6" w:tplc="0409000F">
      <w:start w:val="1"/>
      <w:numFmt w:val="decimal"/>
      <w:lvlText w:val="%7."/>
      <w:lvlJc w:val="left"/>
      <w:pPr>
        <w:ind w:left="5095" w:hanging="360"/>
      </w:pPr>
    </w:lvl>
    <w:lvl w:ilvl="7" w:tplc="04090019">
      <w:start w:val="1"/>
      <w:numFmt w:val="lowerLetter"/>
      <w:lvlText w:val="%8."/>
      <w:lvlJc w:val="left"/>
      <w:pPr>
        <w:ind w:left="5815" w:hanging="360"/>
      </w:pPr>
    </w:lvl>
    <w:lvl w:ilvl="8" w:tplc="0409001B">
      <w:start w:val="1"/>
      <w:numFmt w:val="lowerRoman"/>
      <w:lvlText w:val="%9."/>
      <w:lvlJc w:val="right"/>
      <w:pPr>
        <w:ind w:left="6535" w:hanging="180"/>
      </w:pPr>
    </w:lvl>
  </w:abstractNum>
  <w:abstractNum w:abstractNumId="13" w15:restartNumberingAfterBreak="0">
    <w:nsid w:val="23634EE9"/>
    <w:multiLevelType w:val="hybridMultilevel"/>
    <w:tmpl w:val="13E24B82"/>
    <w:lvl w:ilvl="0" w:tplc="A4E67A2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77B55"/>
    <w:multiLevelType w:val="hybridMultilevel"/>
    <w:tmpl w:val="7D801DF6"/>
    <w:lvl w:ilvl="0" w:tplc="9D566E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1B3F59"/>
    <w:multiLevelType w:val="hybridMultilevel"/>
    <w:tmpl w:val="DD8AB200"/>
    <w:lvl w:ilvl="0" w:tplc="FC7A9C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527B6E"/>
    <w:multiLevelType w:val="hybridMultilevel"/>
    <w:tmpl w:val="0E4E0446"/>
    <w:lvl w:ilvl="0" w:tplc="9102A7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0D7281"/>
    <w:multiLevelType w:val="hybridMultilevel"/>
    <w:tmpl w:val="408A5500"/>
    <w:lvl w:ilvl="0" w:tplc="9D566E44">
      <w:start w:val="1"/>
      <w:numFmt w:val="decimal"/>
      <w:lvlText w:val="%1"/>
      <w:lvlJc w:val="left"/>
      <w:pPr>
        <w:ind w:left="934" w:hanging="360"/>
      </w:pPr>
    </w:lvl>
    <w:lvl w:ilvl="1" w:tplc="04090019">
      <w:start w:val="1"/>
      <w:numFmt w:val="lowerLetter"/>
      <w:lvlText w:val="%2."/>
      <w:lvlJc w:val="left"/>
      <w:pPr>
        <w:ind w:left="1654" w:hanging="360"/>
      </w:pPr>
    </w:lvl>
    <w:lvl w:ilvl="2" w:tplc="0409001B">
      <w:start w:val="1"/>
      <w:numFmt w:val="lowerRoman"/>
      <w:lvlText w:val="%3."/>
      <w:lvlJc w:val="right"/>
      <w:pPr>
        <w:ind w:left="2374" w:hanging="180"/>
      </w:pPr>
    </w:lvl>
    <w:lvl w:ilvl="3" w:tplc="0409000F">
      <w:start w:val="1"/>
      <w:numFmt w:val="decimal"/>
      <w:lvlText w:val="%4."/>
      <w:lvlJc w:val="left"/>
      <w:pPr>
        <w:ind w:left="3094" w:hanging="360"/>
      </w:pPr>
    </w:lvl>
    <w:lvl w:ilvl="4" w:tplc="04090019">
      <w:start w:val="1"/>
      <w:numFmt w:val="lowerLetter"/>
      <w:lvlText w:val="%5."/>
      <w:lvlJc w:val="left"/>
      <w:pPr>
        <w:ind w:left="3814" w:hanging="360"/>
      </w:pPr>
    </w:lvl>
    <w:lvl w:ilvl="5" w:tplc="0409001B">
      <w:start w:val="1"/>
      <w:numFmt w:val="lowerRoman"/>
      <w:lvlText w:val="%6."/>
      <w:lvlJc w:val="right"/>
      <w:pPr>
        <w:ind w:left="4534" w:hanging="180"/>
      </w:pPr>
    </w:lvl>
    <w:lvl w:ilvl="6" w:tplc="0409000F">
      <w:start w:val="1"/>
      <w:numFmt w:val="decimal"/>
      <w:lvlText w:val="%7."/>
      <w:lvlJc w:val="left"/>
      <w:pPr>
        <w:ind w:left="5254" w:hanging="360"/>
      </w:pPr>
    </w:lvl>
    <w:lvl w:ilvl="7" w:tplc="04090019">
      <w:start w:val="1"/>
      <w:numFmt w:val="lowerLetter"/>
      <w:lvlText w:val="%8."/>
      <w:lvlJc w:val="left"/>
      <w:pPr>
        <w:ind w:left="5974" w:hanging="360"/>
      </w:pPr>
    </w:lvl>
    <w:lvl w:ilvl="8" w:tplc="0409001B">
      <w:start w:val="1"/>
      <w:numFmt w:val="lowerRoman"/>
      <w:lvlText w:val="%9."/>
      <w:lvlJc w:val="right"/>
      <w:pPr>
        <w:ind w:left="6694" w:hanging="180"/>
      </w:pPr>
    </w:lvl>
  </w:abstractNum>
  <w:abstractNum w:abstractNumId="18" w15:restartNumberingAfterBreak="0">
    <w:nsid w:val="41F51DE4"/>
    <w:multiLevelType w:val="hybridMultilevel"/>
    <w:tmpl w:val="EE3E72C8"/>
    <w:lvl w:ilvl="0" w:tplc="0409000F">
      <w:start w:val="1"/>
      <w:numFmt w:val="decimal"/>
      <w:lvlText w:val="%1."/>
      <w:lvlJc w:val="left"/>
      <w:pPr>
        <w:ind w:left="775" w:hanging="360"/>
      </w:p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start w:val="1"/>
      <w:numFmt w:val="lowerLetter"/>
      <w:lvlText w:val="%5."/>
      <w:lvlJc w:val="left"/>
      <w:pPr>
        <w:ind w:left="3655" w:hanging="360"/>
      </w:pPr>
    </w:lvl>
    <w:lvl w:ilvl="5" w:tplc="0409001B">
      <w:start w:val="1"/>
      <w:numFmt w:val="lowerRoman"/>
      <w:lvlText w:val="%6."/>
      <w:lvlJc w:val="right"/>
      <w:pPr>
        <w:ind w:left="4375" w:hanging="180"/>
      </w:pPr>
    </w:lvl>
    <w:lvl w:ilvl="6" w:tplc="0409000F">
      <w:start w:val="1"/>
      <w:numFmt w:val="decimal"/>
      <w:lvlText w:val="%7."/>
      <w:lvlJc w:val="left"/>
      <w:pPr>
        <w:ind w:left="5095" w:hanging="360"/>
      </w:pPr>
    </w:lvl>
    <w:lvl w:ilvl="7" w:tplc="04090019">
      <w:start w:val="1"/>
      <w:numFmt w:val="lowerLetter"/>
      <w:lvlText w:val="%8."/>
      <w:lvlJc w:val="left"/>
      <w:pPr>
        <w:ind w:left="5815" w:hanging="360"/>
      </w:pPr>
    </w:lvl>
    <w:lvl w:ilvl="8" w:tplc="0409001B">
      <w:start w:val="1"/>
      <w:numFmt w:val="lowerRoman"/>
      <w:lvlText w:val="%9."/>
      <w:lvlJc w:val="right"/>
      <w:pPr>
        <w:ind w:left="6535" w:hanging="180"/>
      </w:pPr>
    </w:lvl>
  </w:abstractNum>
  <w:abstractNum w:abstractNumId="19" w15:restartNumberingAfterBreak="0">
    <w:nsid w:val="46957DF0"/>
    <w:multiLevelType w:val="hybridMultilevel"/>
    <w:tmpl w:val="8CC8776E"/>
    <w:lvl w:ilvl="0" w:tplc="9102A7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615408"/>
    <w:multiLevelType w:val="hybridMultilevel"/>
    <w:tmpl w:val="0C6AB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A665F7F"/>
    <w:multiLevelType w:val="hybridMultilevel"/>
    <w:tmpl w:val="C268B80A"/>
    <w:lvl w:ilvl="0" w:tplc="A4E67A2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E32A8"/>
    <w:multiLevelType w:val="hybridMultilevel"/>
    <w:tmpl w:val="B8869B00"/>
    <w:lvl w:ilvl="0" w:tplc="9D566E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E72209D"/>
    <w:multiLevelType w:val="hybridMultilevel"/>
    <w:tmpl w:val="D876DB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E6BC8"/>
    <w:multiLevelType w:val="hybridMultilevel"/>
    <w:tmpl w:val="2ED4E16A"/>
    <w:lvl w:ilvl="0" w:tplc="0409000F">
      <w:start w:val="1"/>
      <w:numFmt w:val="decimal"/>
      <w:lvlText w:val="%1."/>
      <w:lvlJc w:val="left"/>
      <w:pPr>
        <w:ind w:left="775" w:hanging="360"/>
      </w:p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start w:val="1"/>
      <w:numFmt w:val="lowerLetter"/>
      <w:lvlText w:val="%5."/>
      <w:lvlJc w:val="left"/>
      <w:pPr>
        <w:ind w:left="3655" w:hanging="360"/>
      </w:pPr>
    </w:lvl>
    <w:lvl w:ilvl="5" w:tplc="0409001B">
      <w:start w:val="1"/>
      <w:numFmt w:val="lowerRoman"/>
      <w:lvlText w:val="%6."/>
      <w:lvlJc w:val="right"/>
      <w:pPr>
        <w:ind w:left="4375" w:hanging="180"/>
      </w:pPr>
    </w:lvl>
    <w:lvl w:ilvl="6" w:tplc="0409000F">
      <w:start w:val="1"/>
      <w:numFmt w:val="decimal"/>
      <w:lvlText w:val="%7."/>
      <w:lvlJc w:val="left"/>
      <w:pPr>
        <w:ind w:left="5095" w:hanging="360"/>
      </w:pPr>
    </w:lvl>
    <w:lvl w:ilvl="7" w:tplc="04090019">
      <w:start w:val="1"/>
      <w:numFmt w:val="lowerLetter"/>
      <w:lvlText w:val="%8."/>
      <w:lvlJc w:val="left"/>
      <w:pPr>
        <w:ind w:left="5815" w:hanging="360"/>
      </w:pPr>
    </w:lvl>
    <w:lvl w:ilvl="8" w:tplc="0409001B">
      <w:start w:val="1"/>
      <w:numFmt w:val="lowerRoman"/>
      <w:lvlText w:val="%9."/>
      <w:lvlJc w:val="right"/>
      <w:pPr>
        <w:ind w:left="6535" w:hanging="180"/>
      </w:pPr>
    </w:lvl>
  </w:abstractNum>
  <w:abstractNum w:abstractNumId="25" w15:restartNumberingAfterBreak="0">
    <w:nsid w:val="4FDA332B"/>
    <w:multiLevelType w:val="hybridMultilevel"/>
    <w:tmpl w:val="CAAA8CA4"/>
    <w:lvl w:ilvl="0" w:tplc="FC7A9C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CE012E"/>
    <w:multiLevelType w:val="hybridMultilevel"/>
    <w:tmpl w:val="C5004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824EEE"/>
    <w:multiLevelType w:val="hybridMultilevel"/>
    <w:tmpl w:val="8446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86E33"/>
    <w:multiLevelType w:val="hybridMultilevel"/>
    <w:tmpl w:val="25D6D092"/>
    <w:lvl w:ilvl="0" w:tplc="9D344F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DA70EB8"/>
    <w:multiLevelType w:val="hybridMultilevel"/>
    <w:tmpl w:val="931E78D6"/>
    <w:lvl w:ilvl="0" w:tplc="FC7A9C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E3B52FE"/>
    <w:multiLevelType w:val="hybridMultilevel"/>
    <w:tmpl w:val="D2188DEC"/>
    <w:lvl w:ilvl="0" w:tplc="9D566E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553E17"/>
    <w:multiLevelType w:val="hybridMultilevel"/>
    <w:tmpl w:val="D9146ED0"/>
    <w:lvl w:ilvl="0" w:tplc="4CC8F7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E6ACC"/>
    <w:multiLevelType w:val="hybridMultilevel"/>
    <w:tmpl w:val="370C3192"/>
    <w:lvl w:ilvl="0" w:tplc="CC0C7538">
      <w:start w:val="1"/>
      <w:numFmt w:val="decimal"/>
      <w:lvlText w:val="%1."/>
      <w:lvlJc w:val="left"/>
      <w:pPr>
        <w:ind w:left="744" w:hanging="360"/>
      </w:pPr>
      <w:rPr>
        <w:rFonts w:ascii="Traditional Arabic" w:hAnsi="Traditional Arabic" w:cs="Traditional Arabic" w:hint="default"/>
        <w:sz w:val="32"/>
        <w:szCs w:val="32"/>
      </w:rPr>
    </w:lvl>
    <w:lvl w:ilvl="1" w:tplc="04090019">
      <w:start w:val="1"/>
      <w:numFmt w:val="lowerLetter"/>
      <w:lvlText w:val="%2."/>
      <w:lvlJc w:val="left"/>
      <w:pPr>
        <w:ind w:left="1464" w:hanging="360"/>
      </w:pPr>
    </w:lvl>
    <w:lvl w:ilvl="2" w:tplc="0409001B">
      <w:start w:val="1"/>
      <w:numFmt w:val="lowerRoman"/>
      <w:lvlText w:val="%3."/>
      <w:lvlJc w:val="right"/>
      <w:pPr>
        <w:ind w:left="2184" w:hanging="180"/>
      </w:pPr>
    </w:lvl>
    <w:lvl w:ilvl="3" w:tplc="0409000F">
      <w:start w:val="1"/>
      <w:numFmt w:val="decimal"/>
      <w:lvlText w:val="%4."/>
      <w:lvlJc w:val="left"/>
      <w:pPr>
        <w:ind w:left="2904" w:hanging="360"/>
      </w:pPr>
    </w:lvl>
    <w:lvl w:ilvl="4" w:tplc="04090019">
      <w:start w:val="1"/>
      <w:numFmt w:val="lowerLetter"/>
      <w:lvlText w:val="%5."/>
      <w:lvlJc w:val="left"/>
      <w:pPr>
        <w:ind w:left="3624" w:hanging="360"/>
      </w:pPr>
    </w:lvl>
    <w:lvl w:ilvl="5" w:tplc="0409001B">
      <w:start w:val="1"/>
      <w:numFmt w:val="lowerRoman"/>
      <w:lvlText w:val="%6."/>
      <w:lvlJc w:val="right"/>
      <w:pPr>
        <w:ind w:left="4344" w:hanging="180"/>
      </w:pPr>
    </w:lvl>
    <w:lvl w:ilvl="6" w:tplc="0409000F">
      <w:start w:val="1"/>
      <w:numFmt w:val="decimal"/>
      <w:lvlText w:val="%7."/>
      <w:lvlJc w:val="left"/>
      <w:pPr>
        <w:ind w:left="5064" w:hanging="360"/>
      </w:pPr>
    </w:lvl>
    <w:lvl w:ilvl="7" w:tplc="04090019">
      <w:start w:val="1"/>
      <w:numFmt w:val="lowerLetter"/>
      <w:lvlText w:val="%8."/>
      <w:lvlJc w:val="left"/>
      <w:pPr>
        <w:ind w:left="5784" w:hanging="360"/>
      </w:pPr>
    </w:lvl>
    <w:lvl w:ilvl="8" w:tplc="0409001B">
      <w:start w:val="1"/>
      <w:numFmt w:val="lowerRoman"/>
      <w:lvlText w:val="%9."/>
      <w:lvlJc w:val="right"/>
      <w:pPr>
        <w:ind w:left="6504" w:hanging="180"/>
      </w:pPr>
    </w:lvl>
  </w:abstractNum>
  <w:abstractNum w:abstractNumId="33" w15:restartNumberingAfterBreak="0">
    <w:nsid w:val="6BFF687E"/>
    <w:multiLevelType w:val="hybridMultilevel"/>
    <w:tmpl w:val="07D6D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4C5B9D"/>
    <w:multiLevelType w:val="hybridMultilevel"/>
    <w:tmpl w:val="75F6DA6E"/>
    <w:lvl w:ilvl="0" w:tplc="373A21C4">
      <w:start w:val="1"/>
      <w:numFmt w:val="decimal"/>
      <w:pStyle w:val="ListParagraph"/>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23622"/>
    <w:multiLevelType w:val="hybridMultilevel"/>
    <w:tmpl w:val="0024C52C"/>
    <w:lvl w:ilvl="0" w:tplc="FC7A9C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0873FF9"/>
    <w:multiLevelType w:val="hybridMultilevel"/>
    <w:tmpl w:val="EB8601F0"/>
    <w:lvl w:ilvl="0" w:tplc="9102A7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74384F"/>
    <w:multiLevelType w:val="hybridMultilevel"/>
    <w:tmpl w:val="C24450D6"/>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8" w15:restartNumberingAfterBreak="0">
    <w:nsid w:val="71B57414"/>
    <w:multiLevelType w:val="hybridMultilevel"/>
    <w:tmpl w:val="DED8C9C0"/>
    <w:lvl w:ilvl="0" w:tplc="6E146BCC">
      <w:start w:val="1"/>
      <w:numFmt w:val="decimal"/>
      <w:lvlText w:val="%1."/>
      <w:lvlJc w:val="left"/>
      <w:pPr>
        <w:ind w:left="720" w:hanging="36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BE4407"/>
    <w:multiLevelType w:val="hybridMultilevel"/>
    <w:tmpl w:val="24C4E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2DF1F54"/>
    <w:multiLevelType w:val="hybridMultilevel"/>
    <w:tmpl w:val="125E1AB2"/>
    <w:lvl w:ilvl="0" w:tplc="9D566E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45E7EA3"/>
    <w:multiLevelType w:val="hybridMultilevel"/>
    <w:tmpl w:val="35903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7BD6891"/>
    <w:multiLevelType w:val="hybridMultilevel"/>
    <w:tmpl w:val="9E2A1AF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3" w15:restartNumberingAfterBreak="0">
    <w:nsid w:val="79D373B4"/>
    <w:multiLevelType w:val="hybridMultilevel"/>
    <w:tmpl w:val="3CF878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5D016B"/>
    <w:multiLevelType w:val="hybridMultilevel"/>
    <w:tmpl w:val="3F32E386"/>
    <w:lvl w:ilvl="0" w:tplc="FC7A9C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D1F59FD"/>
    <w:multiLevelType w:val="hybridMultilevel"/>
    <w:tmpl w:val="FA9A73EC"/>
    <w:lvl w:ilvl="0" w:tplc="FC7A9C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ED31B2"/>
    <w:multiLevelType w:val="hybridMultilevel"/>
    <w:tmpl w:val="4F9C7EF6"/>
    <w:lvl w:ilvl="0" w:tplc="2384CDCC">
      <w:start w:val="1"/>
      <w:numFmt w:val="bullet"/>
      <w:lvlText w:val="-"/>
      <w:lvlJc w:val="left"/>
      <w:pPr>
        <w:ind w:left="1064" w:hanging="360"/>
      </w:pPr>
      <w:rPr>
        <w:rFonts w:ascii="Sitka Text" w:hAnsi="Sitka Text"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47" w15:restartNumberingAfterBreak="0">
    <w:nsid w:val="7EFD730A"/>
    <w:multiLevelType w:val="hybridMultilevel"/>
    <w:tmpl w:val="DE08687E"/>
    <w:lvl w:ilvl="0" w:tplc="0409000F">
      <w:start w:val="1"/>
      <w:numFmt w:val="decimal"/>
      <w:lvlText w:val="%1."/>
      <w:lvlJc w:val="left"/>
      <w:pPr>
        <w:ind w:left="720" w:hanging="360"/>
      </w:pPr>
    </w:lvl>
    <w:lvl w:ilvl="1" w:tplc="0500222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4449005">
    <w:abstractNumId w:val="9"/>
  </w:num>
  <w:num w:numId="2" w16cid:durableId="197743674">
    <w:abstractNumId w:val="34"/>
  </w:num>
  <w:num w:numId="3" w16cid:durableId="338430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9356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5177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9229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894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0304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96511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86831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5593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05497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2308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41696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21649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6463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85104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11502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0881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4389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5855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99337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3598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7821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80570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708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6408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2079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95815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303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23687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54903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070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48050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25012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9978803">
    <w:abstractNumId w:val="2"/>
  </w:num>
  <w:num w:numId="37" w16cid:durableId="348486265">
    <w:abstractNumId w:val="27"/>
  </w:num>
  <w:num w:numId="38" w16cid:durableId="1026254879">
    <w:abstractNumId w:val="3"/>
  </w:num>
  <w:num w:numId="39" w16cid:durableId="163979587">
    <w:abstractNumId w:val="45"/>
  </w:num>
  <w:num w:numId="40" w16cid:durableId="293027284">
    <w:abstractNumId w:val="4"/>
  </w:num>
  <w:num w:numId="41" w16cid:durableId="868028304">
    <w:abstractNumId w:val="31"/>
  </w:num>
  <w:num w:numId="42" w16cid:durableId="581136758">
    <w:abstractNumId w:val="23"/>
  </w:num>
  <w:num w:numId="43" w16cid:durableId="1677225466">
    <w:abstractNumId w:val="37"/>
  </w:num>
  <w:num w:numId="44" w16cid:durableId="738406199">
    <w:abstractNumId w:val="0"/>
  </w:num>
  <w:num w:numId="45" w16cid:durableId="2038458718">
    <w:abstractNumId w:val="46"/>
  </w:num>
  <w:num w:numId="46" w16cid:durableId="598608282">
    <w:abstractNumId w:val="13"/>
  </w:num>
  <w:num w:numId="47" w16cid:durableId="1440486176">
    <w:abstractNumId w:val="21"/>
  </w:num>
  <w:num w:numId="48" w16cid:durableId="573442470">
    <w:abstractNumId w:val="43"/>
  </w:num>
  <w:num w:numId="49" w16cid:durableId="1939485846">
    <w:abstractNumId w:val="1"/>
  </w:num>
  <w:num w:numId="50" w16cid:durableId="18906516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EC"/>
    <w:rsid w:val="00020AEE"/>
    <w:rsid w:val="00026FAA"/>
    <w:rsid w:val="00053A14"/>
    <w:rsid w:val="00060A74"/>
    <w:rsid w:val="000A23FF"/>
    <w:rsid w:val="000C28FC"/>
    <w:rsid w:val="00115217"/>
    <w:rsid w:val="00130FC5"/>
    <w:rsid w:val="0013537F"/>
    <w:rsid w:val="001353FB"/>
    <w:rsid w:val="00141205"/>
    <w:rsid w:val="00142E90"/>
    <w:rsid w:val="0014733D"/>
    <w:rsid w:val="001630DC"/>
    <w:rsid w:val="0018077F"/>
    <w:rsid w:val="001A2456"/>
    <w:rsid w:val="001B2EEF"/>
    <w:rsid w:val="001F0103"/>
    <w:rsid w:val="00211628"/>
    <w:rsid w:val="00214357"/>
    <w:rsid w:val="00223B97"/>
    <w:rsid w:val="00265754"/>
    <w:rsid w:val="002A36BB"/>
    <w:rsid w:val="002A6744"/>
    <w:rsid w:val="002B0A42"/>
    <w:rsid w:val="002E32F2"/>
    <w:rsid w:val="002E4A07"/>
    <w:rsid w:val="00340E5A"/>
    <w:rsid w:val="0035342D"/>
    <w:rsid w:val="0035408D"/>
    <w:rsid w:val="00355407"/>
    <w:rsid w:val="003631DC"/>
    <w:rsid w:val="00374ADE"/>
    <w:rsid w:val="003829B6"/>
    <w:rsid w:val="003A785C"/>
    <w:rsid w:val="003C0EB9"/>
    <w:rsid w:val="003C1D9D"/>
    <w:rsid w:val="003C3880"/>
    <w:rsid w:val="003E280B"/>
    <w:rsid w:val="003F1DE5"/>
    <w:rsid w:val="004003C4"/>
    <w:rsid w:val="00416EAA"/>
    <w:rsid w:val="00426079"/>
    <w:rsid w:val="00451AA5"/>
    <w:rsid w:val="00457D48"/>
    <w:rsid w:val="0046123B"/>
    <w:rsid w:val="004B5EE1"/>
    <w:rsid w:val="004B7248"/>
    <w:rsid w:val="004B7E25"/>
    <w:rsid w:val="004B7EFA"/>
    <w:rsid w:val="004D6029"/>
    <w:rsid w:val="00502E28"/>
    <w:rsid w:val="00530F42"/>
    <w:rsid w:val="005412CA"/>
    <w:rsid w:val="005515C3"/>
    <w:rsid w:val="00552032"/>
    <w:rsid w:val="0057321C"/>
    <w:rsid w:val="00576C72"/>
    <w:rsid w:val="005A25C5"/>
    <w:rsid w:val="005C10B4"/>
    <w:rsid w:val="005F6DE6"/>
    <w:rsid w:val="005F7142"/>
    <w:rsid w:val="00614484"/>
    <w:rsid w:val="00641A82"/>
    <w:rsid w:val="00681AD1"/>
    <w:rsid w:val="00681D53"/>
    <w:rsid w:val="0068368F"/>
    <w:rsid w:val="006849EC"/>
    <w:rsid w:val="00685824"/>
    <w:rsid w:val="006B5B27"/>
    <w:rsid w:val="006C0C4F"/>
    <w:rsid w:val="006F2AAE"/>
    <w:rsid w:val="0071169B"/>
    <w:rsid w:val="00722975"/>
    <w:rsid w:val="007364F8"/>
    <w:rsid w:val="00763862"/>
    <w:rsid w:val="0076661C"/>
    <w:rsid w:val="007C2B85"/>
    <w:rsid w:val="007C4054"/>
    <w:rsid w:val="007C7AF4"/>
    <w:rsid w:val="00806084"/>
    <w:rsid w:val="0082370E"/>
    <w:rsid w:val="008503AA"/>
    <w:rsid w:val="008613DA"/>
    <w:rsid w:val="0087366A"/>
    <w:rsid w:val="008872C5"/>
    <w:rsid w:val="00893B92"/>
    <w:rsid w:val="008E11CA"/>
    <w:rsid w:val="008E3D43"/>
    <w:rsid w:val="008F22B2"/>
    <w:rsid w:val="00902C67"/>
    <w:rsid w:val="009153C6"/>
    <w:rsid w:val="00927AA1"/>
    <w:rsid w:val="00960730"/>
    <w:rsid w:val="00965B47"/>
    <w:rsid w:val="009841AC"/>
    <w:rsid w:val="009916F4"/>
    <w:rsid w:val="009A7CE5"/>
    <w:rsid w:val="009E6D0C"/>
    <w:rsid w:val="00A05E90"/>
    <w:rsid w:val="00A05ECF"/>
    <w:rsid w:val="00A503D3"/>
    <w:rsid w:val="00A52628"/>
    <w:rsid w:val="00A56CB1"/>
    <w:rsid w:val="00A71D0E"/>
    <w:rsid w:val="00A92277"/>
    <w:rsid w:val="00AB66E8"/>
    <w:rsid w:val="00B24DEA"/>
    <w:rsid w:val="00B504B7"/>
    <w:rsid w:val="00B57937"/>
    <w:rsid w:val="00B61563"/>
    <w:rsid w:val="00BF4215"/>
    <w:rsid w:val="00C07D7B"/>
    <w:rsid w:val="00C26BC4"/>
    <w:rsid w:val="00C32B22"/>
    <w:rsid w:val="00C435E7"/>
    <w:rsid w:val="00C445E6"/>
    <w:rsid w:val="00C469A1"/>
    <w:rsid w:val="00C95399"/>
    <w:rsid w:val="00CA5616"/>
    <w:rsid w:val="00CE7F4B"/>
    <w:rsid w:val="00CF2D3F"/>
    <w:rsid w:val="00D03AEF"/>
    <w:rsid w:val="00D328E7"/>
    <w:rsid w:val="00D65B3E"/>
    <w:rsid w:val="00D91103"/>
    <w:rsid w:val="00DA0167"/>
    <w:rsid w:val="00DB6C67"/>
    <w:rsid w:val="00DB7262"/>
    <w:rsid w:val="00DC18B3"/>
    <w:rsid w:val="00DC40F8"/>
    <w:rsid w:val="00DD63FB"/>
    <w:rsid w:val="00DE0554"/>
    <w:rsid w:val="00DE37F8"/>
    <w:rsid w:val="00E07FDE"/>
    <w:rsid w:val="00E37CEE"/>
    <w:rsid w:val="00E72953"/>
    <w:rsid w:val="00E759DD"/>
    <w:rsid w:val="00E8587C"/>
    <w:rsid w:val="00E86E55"/>
    <w:rsid w:val="00EB13DC"/>
    <w:rsid w:val="00F435B7"/>
    <w:rsid w:val="00F6354E"/>
    <w:rsid w:val="00F84ABE"/>
    <w:rsid w:val="00F90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66608"/>
  <w15:chartTrackingRefBased/>
  <w15:docId w15:val="{CF2A6FB1-64C8-48F8-9923-5CA4041C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D1"/>
    <w:pPr>
      <w:bidi/>
      <w:spacing w:after="0" w:line="240" w:lineRule="auto"/>
      <w:jc w:val="both"/>
    </w:pPr>
    <w:rPr>
      <w:rFonts w:ascii="Traditional Arabic" w:eastAsia="Times New Roman" w:hAnsi="Traditional Arabic" w:cs="Traditional Arabic"/>
      <w:sz w:val="28"/>
      <w:szCs w:val="28"/>
    </w:rPr>
  </w:style>
  <w:style w:type="paragraph" w:styleId="Heading1">
    <w:name w:val="heading 1"/>
    <w:aliases w:val="Title in Urdu"/>
    <w:basedOn w:val="Title"/>
    <w:link w:val="Heading1Char"/>
    <w:uiPriority w:val="9"/>
    <w:qFormat/>
    <w:rsid w:val="002B0A42"/>
    <w:pPr>
      <w:keepNext/>
      <w:spacing w:before="240" w:after="60"/>
      <w:jc w:val="center"/>
      <w:outlineLvl w:val="0"/>
    </w:pPr>
    <w:rPr>
      <w:rFonts w:ascii="Jameel Noori Nastaleeq" w:eastAsia="Times New Roman" w:hAnsi="Jameel Noori Nastaleeq" w:cs="Jameel Noori Nastaleeq"/>
      <w:b/>
      <w:bCs/>
      <w:kern w:val="32"/>
      <w:sz w:val="36"/>
      <w:szCs w:val="36"/>
      <w:lang w:eastAsia="zh-CN"/>
    </w:rPr>
  </w:style>
  <w:style w:type="paragraph" w:styleId="Heading2">
    <w:name w:val="heading 2"/>
    <w:basedOn w:val="Normal"/>
    <w:next w:val="Normal"/>
    <w:link w:val="Heading2Char"/>
    <w:unhideWhenUsed/>
    <w:qFormat/>
    <w:rsid w:val="0082370E"/>
    <w:pPr>
      <w:outlineLvl w:val="1"/>
    </w:pPr>
    <w:rPr>
      <w:b/>
      <w:bCs/>
      <w:sz w:val="34"/>
      <w:szCs w:val="34"/>
    </w:rPr>
  </w:style>
  <w:style w:type="paragraph" w:styleId="Heading3">
    <w:name w:val="heading 3"/>
    <w:basedOn w:val="Heading2"/>
    <w:next w:val="Normal"/>
    <w:link w:val="Heading3Char"/>
    <w:uiPriority w:val="9"/>
    <w:unhideWhenUsed/>
    <w:qFormat/>
    <w:rsid w:val="0082370E"/>
    <w:pPr>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in Urdu Char"/>
    <w:basedOn w:val="DefaultParagraphFont"/>
    <w:link w:val="Heading1"/>
    <w:uiPriority w:val="9"/>
    <w:rsid w:val="002B0A42"/>
    <w:rPr>
      <w:rFonts w:ascii="Jameel Noori Nastaleeq" w:eastAsia="Times New Roman" w:hAnsi="Jameel Noori Nastaleeq" w:cs="Jameel Noori Nastaleeq"/>
      <w:b/>
      <w:bCs/>
      <w:spacing w:val="-10"/>
      <w:kern w:val="32"/>
      <w:sz w:val="36"/>
      <w:szCs w:val="36"/>
      <w:lang w:eastAsia="zh-CN" w:bidi="ur-PK"/>
    </w:rPr>
  </w:style>
  <w:style w:type="character" w:customStyle="1" w:styleId="Heading2Char">
    <w:name w:val="Heading 2 Char"/>
    <w:basedOn w:val="DefaultParagraphFont"/>
    <w:link w:val="Heading2"/>
    <w:rsid w:val="0082370E"/>
    <w:rPr>
      <w:rFonts w:ascii="Jameel Noori Nastaleeq" w:hAnsi="Jameel Noori Nastaleeq" w:cs="Jameel Noori Nastaleeq"/>
      <w:b/>
      <w:bCs/>
      <w:sz w:val="34"/>
      <w:szCs w:val="34"/>
      <w:lang w:bidi="ur-PK"/>
    </w:rPr>
  </w:style>
  <w:style w:type="paragraph" w:styleId="Header">
    <w:name w:val="header"/>
    <w:basedOn w:val="Normal"/>
    <w:link w:val="HeaderChar"/>
    <w:uiPriority w:val="99"/>
    <w:rsid w:val="006849EC"/>
    <w:pPr>
      <w:tabs>
        <w:tab w:val="center" w:pos="4320"/>
        <w:tab w:val="right" w:pos="8640"/>
      </w:tabs>
    </w:pPr>
  </w:style>
  <w:style w:type="character" w:customStyle="1" w:styleId="HeaderChar">
    <w:name w:val="Header Char"/>
    <w:basedOn w:val="DefaultParagraphFont"/>
    <w:link w:val="Header"/>
    <w:uiPriority w:val="99"/>
    <w:rsid w:val="006849EC"/>
    <w:rPr>
      <w:rFonts w:ascii="Jameel Noori Nastaleeq" w:hAnsi="Jameel Noori Nastaleeq" w:cs="Jameel Noori Nastaleeq"/>
      <w:sz w:val="30"/>
      <w:szCs w:val="30"/>
      <w:lang w:bidi="ur-PK"/>
    </w:rPr>
  </w:style>
  <w:style w:type="paragraph" w:styleId="ListParagraph">
    <w:name w:val="List Paragraph"/>
    <w:basedOn w:val="Normal"/>
    <w:uiPriority w:val="34"/>
    <w:qFormat/>
    <w:rsid w:val="006849EC"/>
    <w:pPr>
      <w:numPr>
        <w:numId w:val="2"/>
      </w:numPr>
      <w:contextualSpacing/>
    </w:pPr>
  </w:style>
  <w:style w:type="paragraph" w:customStyle="1" w:styleId="TitleinEnglish">
    <w:name w:val="Title in English"/>
    <w:basedOn w:val="EnglishText"/>
    <w:qFormat/>
    <w:rsid w:val="006849EC"/>
    <w:pPr>
      <w:jc w:val="center"/>
    </w:pPr>
    <w:rPr>
      <w:rFonts w:asciiTheme="minorBidi" w:hAnsiTheme="minorBidi" w:cstheme="minorBidi"/>
      <w:b/>
      <w:bCs/>
    </w:rPr>
  </w:style>
  <w:style w:type="paragraph" w:customStyle="1" w:styleId="NoStyle">
    <w:name w:val="No Style"/>
    <w:link w:val="NoStyleChar"/>
    <w:qFormat/>
    <w:rsid w:val="006849EC"/>
    <w:pPr>
      <w:spacing w:after="0" w:line="240" w:lineRule="auto"/>
    </w:pPr>
    <w:rPr>
      <w:rFonts w:ascii="Jameel Noori Nastaleeq" w:hAnsi="Jameel Noori Nastaleeq" w:cs="Jameel Noori Nastaleeq"/>
      <w:sz w:val="30"/>
      <w:szCs w:val="30"/>
      <w:lang w:bidi="ur-PK"/>
    </w:rPr>
  </w:style>
  <w:style w:type="character" w:customStyle="1" w:styleId="NoStyleChar">
    <w:name w:val="No Style Char"/>
    <w:basedOn w:val="DefaultParagraphFont"/>
    <w:link w:val="NoStyle"/>
    <w:rsid w:val="006849EC"/>
    <w:rPr>
      <w:rFonts w:ascii="Jameel Noori Nastaleeq" w:hAnsi="Jameel Noori Nastaleeq" w:cs="Jameel Noori Nastaleeq"/>
      <w:sz w:val="30"/>
      <w:szCs w:val="30"/>
      <w:lang w:bidi="ur-PK"/>
    </w:rPr>
  </w:style>
  <w:style w:type="paragraph" w:styleId="EndnoteText">
    <w:name w:val="endnote text"/>
    <w:basedOn w:val="Normal"/>
    <w:link w:val="EndnoteTextChar"/>
    <w:uiPriority w:val="99"/>
    <w:unhideWhenUsed/>
    <w:rsid w:val="00DC40F8"/>
    <w:pPr>
      <w:ind w:left="251" w:hanging="251"/>
    </w:pPr>
    <w:rPr>
      <w:sz w:val="26"/>
      <w:szCs w:val="26"/>
    </w:rPr>
  </w:style>
  <w:style w:type="character" w:customStyle="1" w:styleId="EndnoteTextChar">
    <w:name w:val="Endnote Text Char"/>
    <w:basedOn w:val="DefaultParagraphFont"/>
    <w:link w:val="EndnoteText"/>
    <w:uiPriority w:val="99"/>
    <w:rsid w:val="00DC40F8"/>
    <w:rPr>
      <w:rFonts w:ascii="Traditional Arabic" w:eastAsia="Times New Roman" w:hAnsi="Traditional Arabic" w:cs="Traditional Arabic"/>
      <w:sz w:val="26"/>
      <w:szCs w:val="26"/>
    </w:rPr>
  </w:style>
  <w:style w:type="character" w:styleId="EndnoteReference">
    <w:name w:val="endnote reference"/>
    <w:basedOn w:val="DefaultParagraphFont"/>
    <w:uiPriority w:val="99"/>
    <w:unhideWhenUsed/>
    <w:rsid w:val="006849EC"/>
    <w:rPr>
      <w:vertAlign w:val="superscript"/>
    </w:rPr>
  </w:style>
  <w:style w:type="paragraph" w:customStyle="1" w:styleId="Heading">
    <w:name w:val="Heading"/>
    <w:basedOn w:val="Normal"/>
    <w:uiPriority w:val="99"/>
    <w:qFormat/>
    <w:rsid w:val="006849EC"/>
    <w:pPr>
      <w:spacing w:line="700" w:lineRule="exact"/>
      <w:jc w:val="center"/>
    </w:pPr>
    <w:rPr>
      <w:sz w:val="48"/>
      <w:szCs w:val="48"/>
    </w:rPr>
  </w:style>
  <w:style w:type="paragraph" w:customStyle="1" w:styleId="HeaderTitled">
    <w:name w:val="Header Titled"/>
    <w:link w:val="HeaderTitledChar"/>
    <w:qFormat/>
    <w:rsid w:val="006849EC"/>
    <w:pPr>
      <w:bidi/>
      <w:spacing w:after="200" w:line="276" w:lineRule="auto"/>
      <w:ind w:left="-317" w:right="-198" w:firstLine="180"/>
    </w:pPr>
    <w:rPr>
      <w:rFonts w:ascii="Jameel Noori Nastaleeq" w:eastAsia="Times New Roman" w:hAnsi="Jameel Noori Nastaleeq" w:cs="Jameel Noori Nastaleeq"/>
      <w:sz w:val="28"/>
      <w:szCs w:val="28"/>
    </w:rPr>
  </w:style>
  <w:style w:type="paragraph" w:customStyle="1" w:styleId="EnglishText">
    <w:name w:val="English Text"/>
    <w:basedOn w:val="Normal"/>
    <w:link w:val="EnglishTextChar"/>
    <w:qFormat/>
    <w:rsid w:val="006849EC"/>
    <w:pPr>
      <w:bidi w:val="0"/>
    </w:pPr>
    <w:rPr>
      <w:rFonts w:asciiTheme="majorBidi" w:hAnsiTheme="majorBidi" w:cstheme="majorBidi"/>
      <w:sz w:val="24"/>
      <w:szCs w:val="24"/>
    </w:rPr>
  </w:style>
  <w:style w:type="character" w:customStyle="1" w:styleId="HeaderTitledChar">
    <w:name w:val="Header Titled Char"/>
    <w:basedOn w:val="DefaultParagraphFont"/>
    <w:link w:val="HeaderTitled"/>
    <w:rsid w:val="006849EC"/>
    <w:rPr>
      <w:rFonts w:ascii="Jameel Noori Nastaleeq" w:eastAsia="Times New Roman" w:hAnsi="Jameel Noori Nastaleeq" w:cs="Jameel Noori Nastaleeq"/>
      <w:sz w:val="28"/>
      <w:szCs w:val="28"/>
    </w:rPr>
  </w:style>
  <w:style w:type="character" w:customStyle="1" w:styleId="EnglishTextChar">
    <w:name w:val="English Text Char"/>
    <w:basedOn w:val="DefaultParagraphFont"/>
    <w:link w:val="EnglishText"/>
    <w:rsid w:val="006849EC"/>
    <w:rPr>
      <w:rFonts w:asciiTheme="majorBidi" w:hAnsiTheme="majorBidi" w:cstheme="majorBidi"/>
      <w:sz w:val="24"/>
      <w:szCs w:val="24"/>
      <w:lang w:bidi="ur-PK"/>
    </w:rPr>
  </w:style>
  <w:style w:type="paragraph" w:customStyle="1" w:styleId="AuthorName">
    <w:name w:val="Author Name"/>
    <w:basedOn w:val="EnglishText"/>
    <w:qFormat/>
    <w:rsid w:val="002B0A42"/>
    <w:rPr>
      <w:b/>
      <w:bCs/>
    </w:rPr>
  </w:style>
  <w:style w:type="paragraph" w:styleId="Title">
    <w:name w:val="Title"/>
    <w:basedOn w:val="Normal"/>
    <w:next w:val="Normal"/>
    <w:link w:val="TitleChar"/>
    <w:uiPriority w:val="10"/>
    <w:qFormat/>
    <w:rsid w:val="002B0A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42"/>
    <w:rPr>
      <w:rFonts w:asciiTheme="majorHAnsi" w:eastAsiaTheme="majorEastAsia" w:hAnsiTheme="majorHAnsi" w:cstheme="majorBidi"/>
      <w:spacing w:val="-10"/>
      <w:kern w:val="28"/>
      <w:sz w:val="56"/>
      <w:szCs w:val="56"/>
      <w:lang w:bidi="ur-PK"/>
    </w:rPr>
  </w:style>
  <w:style w:type="character" w:styleId="Hyperlink">
    <w:name w:val="Hyperlink"/>
    <w:basedOn w:val="DefaultParagraphFont"/>
    <w:uiPriority w:val="99"/>
    <w:unhideWhenUsed/>
    <w:rsid w:val="002B0A42"/>
    <w:rPr>
      <w:color w:val="0563C1" w:themeColor="hyperlink"/>
      <w:u w:val="single"/>
    </w:rPr>
  </w:style>
  <w:style w:type="character" w:styleId="UnresolvedMention">
    <w:name w:val="Unresolved Mention"/>
    <w:basedOn w:val="DefaultParagraphFont"/>
    <w:uiPriority w:val="99"/>
    <w:semiHidden/>
    <w:unhideWhenUsed/>
    <w:rsid w:val="002B0A42"/>
    <w:rPr>
      <w:color w:val="605E5C"/>
      <w:shd w:val="clear" w:color="auto" w:fill="E1DFDD"/>
    </w:rPr>
  </w:style>
  <w:style w:type="paragraph" w:customStyle="1" w:styleId="AuthorDetail">
    <w:name w:val="Author Detail"/>
    <w:basedOn w:val="AuthorName"/>
    <w:qFormat/>
    <w:rsid w:val="002B0A42"/>
    <w:rPr>
      <w:b w:val="0"/>
      <w:bCs w:val="0"/>
      <w:i/>
      <w:iCs/>
    </w:rPr>
  </w:style>
  <w:style w:type="character" w:customStyle="1" w:styleId="Heading3Char">
    <w:name w:val="Heading 3 Char"/>
    <w:basedOn w:val="DefaultParagraphFont"/>
    <w:link w:val="Heading3"/>
    <w:uiPriority w:val="9"/>
    <w:rsid w:val="0082370E"/>
    <w:rPr>
      <w:rFonts w:ascii="Jameel Noori Nastaleeq" w:hAnsi="Jameel Noori Nastaleeq" w:cs="Jameel Noori Nastaleeq"/>
      <w:b/>
      <w:bCs/>
      <w:sz w:val="32"/>
      <w:szCs w:val="32"/>
      <w:lang w:bidi="ur-PK"/>
    </w:rPr>
  </w:style>
  <w:style w:type="paragraph" w:customStyle="1" w:styleId="EnglishEndnoteText">
    <w:name w:val="English EndnoteText"/>
    <w:basedOn w:val="EndnoteText"/>
    <w:qFormat/>
    <w:rsid w:val="005515C3"/>
    <w:pPr>
      <w:bidi w:val="0"/>
      <w:ind w:left="245" w:hanging="245"/>
    </w:pPr>
    <w:rPr>
      <w:rFonts w:asciiTheme="minorBidi" w:hAnsiTheme="minorBidi" w:cs="Arial"/>
      <w:sz w:val="20"/>
      <w:szCs w:val="20"/>
    </w:rPr>
  </w:style>
  <w:style w:type="paragraph" w:styleId="Footer">
    <w:name w:val="footer"/>
    <w:basedOn w:val="Normal"/>
    <w:link w:val="FooterChar"/>
    <w:uiPriority w:val="99"/>
    <w:unhideWhenUsed/>
    <w:rsid w:val="00C435E7"/>
    <w:pPr>
      <w:tabs>
        <w:tab w:val="center" w:pos="4680"/>
        <w:tab w:val="right" w:pos="9360"/>
      </w:tabs>
    </w:pPr>
  </w:style>
  <w:style w:type="character" w:customStyle="1" w:styleId="FooterChar">
    <w:name w:val="Footer Char"/>
    <w:basedOn w:val="DefaultParagraphFont"/>
    <w:link w:val="Footer"/>
    <w:uiPriority w:val="99"/>
    <w:rsid w:val="00C435E7"/>
    <w:rPr>
      <w:rFonts w:ascii="Jameel Noori Nastaleeq" w:hAnsi="Jameel Noori Nastaleeq" w:cs="Jameel Noori Nastaleeq"/>
      <w:sz w:val="30"/>
      <w:szCs w:val="30"/>
      <w:lang w:bidi="ur-PK"/>
    </w:rPr>
  </w:style>
  <w:style w:type="character" w:styleId="HTMLCode">
    <w:name w:val="HTML Code"/>
    <w:basedOn w:val="DefaultParagraphFont"/>
    <w:uiPriority w:val="99"/>
    <w:semiHidden/>
    <w:unhideWhenUsed/>
    <w:rsid w:val="005412CA"/>
    <w:rPr>
      <w:rFonts w:ascii="Courier New" w:eastAsia="Times New Roman" w:hAnsi="Courier New" w:cs="Courier New" w:hint="default"/>
      <w:sz w:val="20"/>
      <w:szCs w:val="20"/>
    </w:rPr>
  </w:style>
  <w:style w:type="paragraph" w:styleId="FootnoteText">
    <w:name w:val="footnote text"/>
    <w:basedOn w:val="Normal"/>
    <w:link w:val="FootnoteTextChar"/>
    <w:uiPriority w:val="99"/>
    <w:unhideWhenUsed/>
    <w:rsid w:val="005412CA"/>
    <w:pPr>
      <w:bidi w:val="0"/>
      <w:jc w:val="left"/>
    </w:pPr>
    <w:rPr>
      <w:rFonts w:ascii="Calibri" w:hAnsi="Calibri" w:cs="Arial"/>
      <w:sz w:val="20"/>
      <w:szCs w:val="20"/>
    </w:rPr>
  </w:style>
  <w:style w:type="character" w:customStyle="1" w:styleId="FootnoteTextChar">
    <w:name w:val="Footnote Text Char"/>
    <w:basedOn w:val="DefaultParagraphFont"/>
    <w:link w:val="FootnoteText"/>
    <w:uiPriority w:val="99"/>
    <w:rsid w:val="005412CA"/>
    <w:rPr>
      <w:rFonts w:ascii="Calibri" w:eastAsia="Times New Roman" w:hAnsi="Calibri" w:cs="Arial"/>
      <w:sz w:val="20"/>
      <w:szCs w:val="20"/>
    </w:rPr>
  </w:style>
  <w:style w:type="character" w:customStyle="1" w:styleId="mw-cite-backlink">
    <w:name w:val="mw-cite-backlink"/>
    <w:basedOn w:val="DefaultParagraphFont"/>
    <w:rsid w:val="005412CA"/>
  </w:style>
  <w:style w:type="character" w:customStyle="1" w:styleId="cite-accessibility-label">
    <w:name w:val="cite-accessibility-label"/>
    <w:basedOn w:val="DefaultParagraphFont"/>
    <w:rsid w:val="005412CA"/>
  </w:style>
  <w:style w:type="character" w:customStyle="1" w:styleId="reference-accessdate">
    <w:name w:val="reference-accessdate"/>
    <w:basedOn w:val="DefaultParagraphFont"/>
    <w:rsid w:val="005412CA"/>
  </w:style>
  <w:style w:type="character" w:customStyle="1" w:styleId="reference-text">
    <w:name w:val="reference-text"/>
    <w:basedOn w:val="DefaultParagraphFont"/>
    <w:rsid w:val="005412CA"/>
  </w:style>
  <w:style w:type="character" w:customStyle="1" w:styleId="cs1-visible-error">
    <w:name w:val="cs1-visible-error"/>
    <w:basedOn w:val="DefaultParagraphFont"/>
    <w:rsid w:val="005412CA"/>
  </w:style>
  <w:style w:type="character" w:styleId="HTMLCite">
    <w:name w:val="HTML Cite"/>
    <w:basedOn w:val="DefaultParagraphFont"/>
    <w:uiPriority w:val="99"/>
    <w:semiHidden/>
    <w:unhideWhenUsed/>
    <w:rsid w:val="00541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0322">
      <w:bodyDiv w:val="1"/>
      <w:marLeft w:val="0"/>
      <w:marRight w:val="0"/>
      <w:marTop w:val="0"/>
      <w:marBottom w:val="0"/>
      <w:divBdr>
        <w:top w:val="none" w:sz="0" w:space="0" w:color="auto"/>
        <w:left w:val="none" w:sz="0" w:space="0" w:color="auto"/>
        <w:bottom w:val="none" w:sz="0" w:space="0" w:color="auto"/>
        <w:right w:val="none" w:sz="0" w:space="0" w:color="auto"/>
      </w:divBdr>
    </w:div>
    <w:div w:id="1701130518">
      <w:bodyDiv w:val="1"/>
      <w:marLeft w:val="0"/>
      <w:marRight w:val="0"/>
      <w:marTop w:val="0"/>
      <w:marBottom w:val="0"/>
      <w:divBdr>
        <w:top w:val="none" w:sz="0" w:space="0" w:color="auto"/>
        <w:left w:val="none" w:sz="0" w:space="0" w:color="auto"/>
        <w:bottom w:val="none" w:sz="0" w:space="0" w:color="auto"/>
        <w:right w:val="none" w:sz="0" w:space="0" w:color="auto"/>
      </w:divBdr>
    </w:div>
    <w:div w:id="170814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2127</Words>
  <Characters>11960</Characters>
  <Application>Microsoft Office Word</Application>
  <DocSecurity>0</DocSecurity>
  <Lines>199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Abubakar Siddique</dc:creator>
  <cp:keywords/>
  <dc:description/>
  <cp:lastModifiedBy>MUHAMMAD ABUBAKAR SIDDIQUE</cp:lastModifiedBy>
  <cp:revision>111</cp:revision>
  <cp:lastPrinted>2026-01-26T17:20:00Z</cp:lastPrinted>
  <dcterms:created xsi:type="dcterms:W3CDTF">2022-09-07T15:22:00Z</dcterms:created>
  <dcterms:modified xsi:type="dcterms:W3CDTF">2026-01-26T17:22:00Z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9cac9607-98a5-4ad3-87e1-28ed834786e6</vt:lpwstr>
  </property>
</Properties>
</file>